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E722F" w14:textId="77777777" w:rsidR="00980FFF" w:rsidRPr="00980FFF" w:rsidRDefault="00980FFF" w:rsidP="002C5D37">
      <w:pPr>
        <w:rPr>
          <w:rFonts w:ascii="AirNewzald" w:hAnsi="AirNewzald" w:cs="Arial"/>
          <w:sz w:val="72"/>
          <w:szCs w:val="72"/>
        </w:rPr>
      </w:pPr>
      <w:r w:rsidRPr="00980FFF">
        <w:rPr>
          <w:rFonts w:ascii="AirNewzald" w:hAnsi="AirNewzald" w:cs="Arial"/>
          <w:sz w:val="72"/>
          <w:szCs w:val="72"/>
        </w:rPr>
        <w:t>Trade Media R</w:t>
      </w:r>
      <w:bookmarkStart w:id="0" w:name="_GoBack"/>
      <w:bookmarkEnd w:id="0"/>
      <w:r w:rsidRPr="00980FFF">
        <w:rPr>
          <w:rFonts w:ascii="AirNewzald" w:hAnsi="AirNewzald" w:cs="Arial"/>
          <w:sz w:val="72"/>
          <w:szCs w:val="72"/>
        </w:rPr>
        <w:t xml:space="preserve">elease </w:t>
      </w:r>
    </w:p>
    <w:p w14:paraId="5A343170" w14:textId="77777777" w:rsidR="00980FFF" w:rsidRDefault="00980FFF" w:rsidP="002C5D37">
      <w:pPr>
        <w:rPr>
          <w:rFonts w:ascii="Arial" w:hAnsi="Arial" w:cs="Arial"/>
        </w:rPr>
      </w:pPr>
    </w:p>
    <w:p w14:paraId="5304BC3A" w14:textId="77777777" w:rsidR="000E5C93" w:rsidRDefault="000E5C93" w:rsidP="002C5D37">
      <w:pPr>
        <w:rPr>
          <w:rFonts w:ascii="Arial" w:hAnsi="Arial" w:cs="Arial"/>
        </w:rPr>
      </w:pPr>
    </w:p>
    <w:p w14:paraId="77B5D495" w14:textId="77777777" w:rsidR="005804EC" w:rsidRDefault="005804EC" w:rsidP="005804EC">
      <w:pPr>
        <w:rPr>
          <w:rFonts w:ascii="Arial" w:hAnsi="Arial" w:cs="Arial"/>
          <w:b/>
          <w:bCs/>
          <w:sz w:val="22"/>
          <w:szCs w:val="22"/>
        </w:rPr>
      </w:pPr>
    </w:p>
    <w:p w14:paraId="15A95E54" w14:textId="77777777" w:rsidR="005804EC" w:rsidRDefault="005804EC" w:rsidP="005804EC">
      <w:pPr>
        <w:rPr>
          <w:rFonts w:ascii="Arial" w:hAnsi="Arial" w:cs="Arial"/>
          <w:b/>
          <w:bCs/>
          <w:sz w:val="22"/>
          <w:szCs w:val="22"/>
        </w:rPr>
      </w:pPr>
      <w:r>
        <w:rPr>
          <w:rFonts w:ascii="Arial" w:hAnsi="Arial" w:cs="Arial"/>
          <w:b/>
          <w:bCs/>
          <w:sz w:val="22"/>
          <w:szCs w:val="22"/>
        </w:rPr>
        <w:t>Media release</w:t>
      </w:r>
    </w:p>
    <w:p w14:paraId="1D947C48" w14:textId="591A6801" w:rsidR="005804EC" w:rsidRDefault="00DC11E0" w:rsidP="005804EC">
      <w:pPr>
        <w:rPr>
          <w:rFonts w:ascii="Arial" w:hAnsi="Arial" w:cs="Arial"/>
          <w:b/>
          <w:bCs/>
          <w:sz w:val="22"/>
          <w:szCs w:val="22"/>
        </w:rPr>
      </w:pPr>
      <w:r>
        <w:rPr>
          <w:rFonts w:ascii="Arial" w:hAnsi="Arial" w:cs="Arial"/>
          <w:b/>
          <w:bCs/>
          <w:sz w:val="22"/>
          <w:szCs w:val="22"/>
        </w:rPr>
        <w:t xml:space="preserve">9 </w:t>
      </w:r>
      <w:proofErr w:type="spellStart"/>
      <w:r>
        <w:rPr>
          <w:rFonts w:ascii="Arial" w:hAnsi="Arial" w:cs="Arial"/>
          <w:b/>
          <w:bCs/>
          <w:sz w:val="22"/>
          <w:szCs w:val="22"/>
        </w:rPr>
        <w:t>avril</w:t>
      </w:r>
      <w:proofErr w:type="spellEnd"/>
      <w:r>
        <w:rPr>
          <w:rFonts w:ascii="Arial" w:hAnsi="Arial" w:cs="Arial"/>
          <w:b/>
          <w:bCs/>
          <w:sz w:val="22"/>
          <w:szCs w:val="22"/>
        </w:rPr>
        <w:t xml:space="preserve"> 2018</w:t>
      </w:r>
    </w:p>
    <w:p w14:paraId="64709FBC" w14:textId="6514DC35" w:rsidR="005804EC" w:rsidRDefault="005804EC" w:rsidP="005804EC">
      <w:pPr>
        <w:rPr>
          <w:rFonts w:ascii="Arial" w:hAnsi="Arial" w:cs="Arial"/>
          <w:sz w:val="22"/>
          <w:szCs w:val="22"/>
        </w:rPr>
      </w:pPr>
    </w:p>
    <w:p w14:paraId="6C50C208" w14:textId="77777777" w:rsidR="00DC11E0" w:rsidRDefault="00DC11E0" w:rsidP="005804EC">
      <w:pPr>
        <w:rPr>
          <w:rFonts w:ascii="Arial" w:hAnsi="Arial" w:cs="Arial"/>
          <w:sz w:val="22"/>
          <w:szCs w:val="22"/>
        </w:rPr>
      </w:pPr>
    </w:p>
    <w:p w14:paraId="6F2508F1" w14:textId="7C67BEB8" w:rsidR="00D664A1" w:rsidRDefault="00DC11E0" w:rsidP="00DC11E0">
      <w:pPr>
        <w:jc w:val="center"/>
        <w:rPr>
          <w:rFonts w:ascii="Arial" w:hAnsi="Arial" w:cs="Arial"/>
          <w:b/>
          <w:sz w:val="28"/>
          <w:szCs w:val="28"/>
          <w:lang w:val="fr-FR"/>
        </w:rPr>
      </w:pPr>
      <w:r w:rsidRPr="00DC11E0">
        <w:rPr>
          <w:rFonts w:ascii="Arial" w:hAnsi="Arial" w:cs="Arial"/>
          <w:b/>
          <w:sz w:val="28"/>
          <w:szCs w:val="28"/>
          <w:lang w:val="fr-FR"/>
        </w:rPr>
        <w:t xml:space="preserve">Air New Zealand classée </w:t>
      </w:r>
      <w:r>
        <w:rPr>
          <w:rFonts w:ascii="Arial" w:hAnsi="Arial" w:cs="Arial"/>
          <w:b/>
          <w:sz w:val="28"/>
          <w:szCs w:val="28"/>
          <w:lang w:val="fr-FR"/>
        </w:rPr>
        <w:t>d</w:t>
      </w:r>
      <w:r w:rsidRPr="00DC11E0">
        <w:rPr>
          <w:rFonts w:ascii="Arial" w:hAnsi="Arial" w:cs="Arial"/>
          <w:b/>
          <w:sz w:val="28"/>
          <w:szCs w:val="28"/>
          <w:lang w:val="fr-FR"/>
        </w:rPr>
        <w:t>euxième meilleure compagnie au monde par TripAdvisor</w:t>
      </w:r>
    </w:p>
    <w:p w14:paraId="70C2F288" w14:textId="01ADF7CB" w:rsidR="00D664A1" w:rsidRDefault="00D664A1" w:rsidP="00476F5D">
      <w:pPr>
        <w:jc w:val="both"/>
        <w:rPr>
          <w:rFonts w:ascii="Arial" w:hAnsi="Arial" w:cs="Arial"/>
          <w:sz w:val="22"/>
          <w:szCs w:val="22"/>
          <w:lang w:val="fr-FR"/>
        </w:rPr>
      </w:pPr>
    </w:p>
    <w:p w14:paraId="2AEE0656" w14:textId="0E7B6622"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Air New Zealand a de nouveau été récompensée </w:t>
      </w:r>
      <w:r w:rsidR="00105149" w:rsidRPr="00DC11E0">
        <w:rPr>
          <w:rFonts w:ascii="Arial" w:hAnsi="Arial" w:cs="Arial"/>
          <w:sz w:val="22"/>
          <w:szCs w:val="22"/>
          <w:lang w:val="fr-FR"/>
        </w:rPr>
        <w:t>dans plusieurs catégories</w:t>
      </w:r>
      <w:r w:rsidR="00105149" w:rsidRPr="00DC11E0">
        <w:rPr>
          <w:rFonts w:ascii="Arial" w:hAnsi="Arial" w:cs="Arial"/>
          <w:sz w:val="22"/>
          <w:szCs w:val="22"/>
          <w:lang w:val="fr-FR"/>
        </w:rPr>
        <w:t xml:space="preserve"> </w:t>
      </w:r>
      <w:r w:rsidRPr="00DC11E0">
        <w:rPr>
          <w:rFonts w:ascii="Arial" w:hAnsi="Arial" w:cs="Arial"/>
          <w:sz w:val="22"/>
          <w:szCs w:val="22"/>
          <w:lang w:val="fr-FR"/>
        </w:rPr>
        <w:t xml:space="preserve">pour la qualité de ses produits et services lors des </w:t>
      </w:r>
      <w:proofErr w:type="spellStart"/>
      <w:r w:rsidRPr="00DC11E0">
        <w:rPr>
          <w:rFonts w:ascii="Arial" w:hAnsi="Arial" w:cs="Arial"/>
          <w:sz w:val="22"/>
          <w:szCs w:val="22"/>
          <w:lang w:val="fr-FR"/>
        </w:rPr>
        <w:t>Travellers</w:t>
      </w:r>
      <w:proofErr w:type="spellEnd"/>
      <w:r w:rsidRPr="00DC11E0">
        <w:rPr>
          <w:rFonts w:ascii="Arial" w:hAnsi="Arial" w:cs="Arial"/>
          <w:sz w:val="22"/>
          <w:szCs w:val="22"/>
          <w:lang w:val="fr-FR"/>
        </w:rPr>
        <w:t xml:space="preserve">’ </w:t>
      </w:r>
      <w:proofErr w:type="spellStart"/>
      <w:r w:rsidRPr="00DC11E0">
        <w:rPr>
          <w:rFonts w:ascii="Arial" w:hAnsi="Arial" w:cs="Arial"/>
          <w:sz w:val="22"/>
          <w:szCs w:val="22"/>
          <w:lang w:val="fr-FR"/>
        </w:rPr>
        <w:t>Choice</w:t>
      </w:r>
      <w:proofErr w:type="spellEnd"/>
      <w:r w:rsidRPr="00DC11E0">
        <w:rPr>
          <w:rFonts w:ascii="Arial" w:hAnsi="Arial" w:cs="Arial"/>
          <w:sz w:val="22"/>
          <w:szCs w:val="22"/>
          <w:lang w:val="fr-FR"/>
        </w:rPr>
        <w:t xml:space="preserve"> </w:t>
      </w:r>
      <w:proofErr w:type="spellStart"/>
      <w:r w:rsidRPr="00DC11E0">
        <w:rPr>
          <w:rFonts w:ascii="Arial" w:hAnsi="Arial" w:cs="Arial"/>
          <w:sz w:val="22"/>
          <w:szCs w:val="22"/>
          <w:lang w:val="fr-FR"/>
        </w:rPr>
        <w:t>Award</w:t>
      </w:r>
      <w:proofErr w:type="spellEnd"/>
      <w:r w:rsidRPr="00DC11E0">
        <w:rPr>
          <w:rFonts w:ascii="Arial" w:hAnsi="Arial" w:cs="Arial"/>
          <w:sz w:val="22"/>
          <w:szCs w:val="22"/>
          <w:lang w:val="fr-FR"/>
        </w:rPr>
        <w:t>.</w:t>
      </w:r>
    </w:p>
    <w:p w14:paraId="0875CEFD" w14:textId="77777777" w:rsidR="00DC11E0" w:rsidRPr="00DC11E0" w:rsidRDefault="00DC11E0" w:rsidP="00DC11E0">
      <w:pPr>
        <w:jc w:val="both"/>
        <w:rPr>
          <w:rFonts w:ascii="Arial" w:hAnsi="Arial" w:cs="Arial"/>
          <w:sz w:val="22"/>
          <w:szCs w:val="22"/>
          <w:lang w:val="fr-FR"/>
        </w:rPr>
      </w:pPr>
    </w:p>
    <w:p w14:paraId="2A9266CD" w14:textId="5036AA7B"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La compagnie remporte la deuxième position du classement mondial ainsi que le titre de </w:t>
      </w:r>
      <w:r>
        <w:rPr>
          <w:rFonts w:ascii="Arial" w:hAnsi="Arial" w:cs="Arial"/>
          <w:sz w:val="22"/>
          <w:szCs w:val="22"/>
          <w:lang w:val="fr-FR"/>
        </w:rPr>
        <w:t>M</w:t>
      </w:r>
      <w:r w:rsidRPr="00DC11E0">
        <w:rPr>
          <w:rFonts w:ascii="Arial" w:hAnsi="Arial" w:cs="Arial"/>
          <w:sz w:val="22"/>
          <w:szCs w:val="22"/>
          <w:lang w:val="fr-FR"/>
        </w:rPr>
        <w:t>eilleure compagnie du Pacifique Sud.</w:t>
      </w:r>
    </w:p>
    <w:p w14:paraId="4D7E845D" w14:textId="77777777" w:rsidR="00DC11E0" w:rsidRPr="00DC11E0" w:rsidRDefault="00DC11E0" w:rsidP="00DC11E0">
      <w:pPr>
        <w:jc w:val="both"/>
        <w:rPr>
          <w:rFonts w:ascii="Arial" w:hAnsi="Arial" w:cs="Arial"/>
          <w:sz w:val="22"/>
          <w:szCs w:val="22"/>
          <w:lang w:val="fr-FR"/>
        </w:rPr>
      </w:pPr>
    </w:p>
    <w:p w14:paraId="09A8BEFA" w14:textId="77777777"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La classe Premium Economy est classée quant à elle première de sa catégorie à l’échelle mondiale pour la 2eme année consécutive.</w:t>
      </w:r>
    </w:p>
    <w:p w14:paraId="29B33278" w14:textId="77777777" w:rsidR="00DC11E0" w:rsidRPr="00DC11E0" w:rsidRDefault="00DC11E0" w:rsidP="00DC11E0">
      <w:pPr>
        <w:jc w:val="both"/>
        <w:rPr>
          <w:rFonts w:ascii="Arial" w:hAnsi="Arial" w:cs="Arial"/>
          <w:sz w:val="22"/>
          <w:szCs w:val="22"/>
          <w:lang w:val="fr-FR"/>
        </w:rPr>
      </w:pPr>
    </w:p>
    <w:p w14:paraId="5AA40188" w14:textId="77777777"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Mais ce n’est pas tout, Air New Zealand a également reçu les distinctions suivantes :</w:t>
      </w:r>
    </w:p>
    <w:p w14:paraId="60DB9360" w14:textId="2E1FC81F" w:rsidR="00DC11E0" w:rsidRPr="00DC11E0" w:rsidRDefault="00DC11E0" w:rsidP="00DC11E0">
      <w:pPr>
        <w:pStyle w:val="Paragraphedeliste"/>
        <w:numPr>
          <w:ilvl w:val="0"/>
          <w:numId w:val="5"/>
        </w:numPr>
        <w:jc w:val="both"/>
        <w:rPr>
          <w:rFonts w:ascii="Arial" w:hAnsi="Arial" w:cs="Arial"/>
          <w:sz w:val="22"/>
          <w:szCs w:val="22"/>
          <w:lang w:val="fr-FR"/>
        </w:rPr>
      </w:pPr>
      <w:r w:rsidRPr="00DC11E0">
        <w:rPr>
          <w:rFonts w:ascii="Arial" w:hAnsi="Arial" w:cs="Arial"/>
          <w:sz w:val="22"/>
          <w:szCs w:val="22"/>
          <w:lang w:val="fr-FR"/>
        </w:rPr>
        <w:t>Meilleure Business Class du Pacifique Sud</w:t>
      </w:r>
    </w:p>
    <w:p w14:paraId="62B1A2F7" w14:textId="3353240F" w:rsidR="00DC11E0" w:rsidRPr="00DC11E0" w:rsidRDefault="00DC11E0" w:rsidP="00DC11E0">
      <w:pPr>
        <w:pStyle w:val="Paragraphedeliste"/>
        <w:numPr>
          <w:ilvl w:val="0"/>
          <w:numId w:val="5"/>
        </w:numPr>
        <w:jc w:val="both"/>
        <w:rPr>
          <w:rFonts w:ascii="Arial" w:hAnsi="Arial" w:cs="Arial"/>
          <w:sz w:val="22"/>
          <w:szCs w:val="22"/>
          <w:lang w:val="fr-FR"/>
        </w:rPr>
      </w:pPr>
      <w:r w:rsidRPr="00DC11E0">
        <w:rPr>
          <w:rFonts w:ascii="Arial" w:hAnsi="Arial" w:cs="Arial"/>
          <w:sz w:val="22"/>
          <w:szCs w:val="22"/>
          <w:lang w:val="fr-FR"/>
        </w:rPr>
        <w:t>Meilleure Premium Economy du Pacifique Sud</w:t>
      </w:r>
    </w:p>
    <w:p w14:paraId="53C5B672" w14:textId="0AFA0152" w:rsidR="00DC11E0" w:rsidRPr="00DC11E0" w:rsidRDefault="00DC11E0" w:rsidP="00DC11E0">
      <w:pPr>
        <w:pStyle w:val="Paragraphedeliste"/>
        <w:numPr>
          <w:ilvl w:val="0"/>
          <w:numId w:val="5"/>
        </w:numPr>
        <w:jc w:val="both"/>
        <w:rPr>
          <w:rFonts w:ascii="Arial" w:hAnsi="Arial" w:cs="Arial"/>
          <w:sz w:val="22"/>
          <w:szCs w:val="22"/>
          <w:lang w:val="fr-FR"/>
        </w:rPr>
      </w:pPr>
      <w:r w:rsidRPr="00DC11E0">
        <w:rPr>
          <w:rFonts w:ascii="Arial" w:hAnsi="Arial" w:cs="Arial"/>
          <w:sz w:val="22"/>
          <w:szCs w:val="22"/>
          <w:lang w:val="fr-FR"/>
        </w:rPr>
        <w:t>Meilleur Economy du Pacifique Sud</w:t>
      </w:r>
    </w:p>
    <w:p w14:paraId="62F50FA6" w14:textId="77777777" w:rsidR="00DC11E0" w:rsidRPr="00DC11E0" w:rsidRDefault="00DC11E0" w:rsidP="00DC11E0">
      <w:pPr>
        <w:jc w:val="both"/>
        <w:rPr>
          <w:rFonts w:ascii="Arial" w:hAnsi="Arial" w:cs="Arial"/>
          <w:sz w:val="22"/>
          <w:szCs w:val="22"/>
          <w:lang w:val="fr-FR"/>
        </w:rPr>
      </w:pPr>
    </w:p>
    <w:p w14:paraId="6E664425" w14:textId="328984FD"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Les récompenses ont été </w:t>
      </w:r>
      <w:r>
        <w:rPr>
          <w:rFonts w:ascii="Arial" w:hAnsi="Arial" w:cs="Arial"/>
          <w:sz w:val="22"/>
          <w:szCs w:val="22"/>
          <w:lang w:val="fr-FR"/>
        </w:rPr>
        <w:t>attribuées</w:t>
      </w:r>
      <w:r w:rsidRPr="00DC11E0">
        <w:rPr>
          <w:rFonts w:ascii="Arial" w:hAnsi="Arial" w:cs="Arial"/>
          <w:sz w:val="22"/>
          <w:szCs w:val="22"/>
          <w:lang w:val="fr-FR"/>
        </w:rPr>
        <w:t xml:space="preserve"> </w:t>
      </w:r>
      <w:r>
        <w:rPr>
          <w:rFonts w:ascii="Arial" w:hAnsi="Arial" w:cs="Arial"/>
          <w:sz w:val="22"/>
          <w:szCs w:val="22"/>
          <w:lang w:val="fr-FR"/>
        </w:rPr>
        <w:t>selon plusieurs critères dont</w:t>
      </w:r>
      <w:r w:rsidRPr="00DC11E0">
        <w:rPr>
          <w:rFonts w:ascii="Arial" w:hAnsi="Arial" w:cs="Arial"/>
          <w:sz w:val="22"/>
          <w:szCs w:val="22"/>
          <w:lang w:val="fr-FR"/>
        </w:rPr>
        <w:t xml:space="preserve"> la note, le nombre et la qualité des avis laissés par les voyageurs sur le site TripAdvisor au cours des 12 derniers mois.</w:t>
      </w:r>
    </w:p>
    <w:p w14:paraId="64512E69" w14:textId="77777777"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 </w:t>
      </w:r>
    </w:p>
    <w:p w14:paraId="196E4C70" w14:textId="03F6F38D"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Mike Tod, Directeur du </w:t>
      </w:r>
      <w:r>
        <w:rPr>
          <w:rFonts w:ascii="Arial" w:hAnsi="Arial" w:cs="Arial"/>
          <w:sz w:val="22"/>
          <w:szCs w:val="22"/>
          <w:lang w:val="fr-FR"/>
        </w:rPr>
        <w:t>m</w:t>
      </w:r>
      <w:r w:rsidRPr="00DC11E0">
        <w:rPr>
          <w:rFonts w:ascii="Arial" w:hAnsi="Arial" w:cs="Arial"/>
          <w:sz w:val="22"/>
          <w:szCs w:val="22"/>
          <w:lang w:val="fr-FR"/>
        </w:rPr>
        <w:t>arketing et de la clientèle pour Air New Zealand confirme que ce genre de distinctions reflète l’engagement et la volonté de la compagnie à offrir une expérience exceptionnelle aux 16 millions de passagers qui voyagent avec elle chaque année.</w:t>
      </w:r>
    </w:p>
    <w:p w14:paraId="37771372" w14:textId="77777777" w:rsidR="00DC11E0" w:rsidRPr="00DC11E0" w:rsidRDefault="00DC11E0" w:rsidP="00DC11E0">
      <w:pPr>
        <w:jc w:val="both"/>
        <w:rPr>
          <w:rFonts w:ascii="Arial" w:hAnsi="Arial" w:cs="Arial"/>
          <w:sz w:val="22"/>
          <w:szCs w:val="22"/>
          <w:lang w:val="fr-FR"/>
        </w:rPr>
      </w:pPr>
    </w:p>
    <w:p w14:paraId="6E31BD13" w14:textId="77777777"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 L’avis des passagers occupe une place importante dans notre stratégie. Cela nous aide à offrir des produits de haute qualité et de bénéficier d’une expérience client plus transparente. </w:t>
      </w:r>
    </w:p>
    <w:p w14:paraId="052F78BE" w14:textId="77777777" w:rsidR="00DC11E0" w:rsidRPr="00DC11E0" w:rsidRDefault="00DC11E0" w:rsidP="00DC11E0">
      <w:pPr>
        <w:jc w:val="both"/>
        <w:rPr>
          <w:rFonts w:ascii="Arial" w:hAnsi="Arial" w:cs="Arial"/>
          <w:sz w:val="22"/>
          <w:szCs w:val="22"/>
          <w:lang w:val="fr-FR"/>
        </w:rPr>
      </w:pPr>
    </w:p>
    <w:p w14:paraId="0937C7CD" w14:textId="0AD8BA6B"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Recevoir ces récompenses directement liées aux commentaires de nos passagers dans le monde entier est hautement significatif. Nos collaborateurs travaillent dur chaque jour pour offrir une expérience client unique, donc ce genre de retour direct est extrêmement satisfaisant</w:t>
      </w:r>
      <w:r w:rsidR="00493206">
        <w:rPr>
          <w:rFonts w:ascii="Arial" w:hAnsi="Arial" w:cs="Arial"/>
          <w:sz w:val="22"/>
          <w:szCs w:val="22"/>
          <w:lang w:val="fr-FR"/>
        </w:rPr>
        <w:t xml:space="preserve"> </w:t>
      </w:r>
      <w:r w:rsidRPr="00DC11E0">
        <w:rPr>
          <w:rFonts w:ascii="Arial" w:hAnsi="Arial" w:cs="Arial"/>
          <w:sz w:val="22"/>
          <w:szCs w:val="22"/>
          <w:lang w:val="fr-FR"/>
        </w:rPr>
        <w:t>», déclare M. Tod.</w:t>
      </w:r>
    </w:p>
    <w:p w14:paraId="3BF8AE7B" w14:textId="77777777" w:rsidR="00DC11E0" w:rsidRPr="00DC11E0" w:rsidRDefault="00DC11E0" w:rsidP="00DC11E0">
      <w:pPr>
        <w:jc w:val="both"/>
        <w:rPr>
          <w:rFonts w:ascii="Arial" w:hAnsi="Arial" w:cs="Arial"/>
          <w:sz w:val="22"/>
          <w:szCs w:val="22"/>
          <w:lang w:val="fr-FR"/>
        </w:rPr>
      </w:pPr>
    </w:p>
    <w:p w14:paraId="4E4A8890" w14:textId="53B9F25B"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Le vice-président et directeur général de TripAdvisor Flights, Bryan </w:t>
      </w:r>
      <w:proofErr w:type="spellStart"/>
      <w:r w:rsidRPr="00DC11E0">
        <w:rPr>
          <w:rFonts w:ascii="Arial" w:hAnsi="Arial" w:cs="Arial"/>
          <w:sz w:val="22"/>
          <w:szCs w:val="22"/>
          <w:lang w:val="fr-FR"/>
        </w:rPr>
        <w:t>Saltzburg</w:t>
      </w:r>
      <w:proofErr w:type="spellEnd"/>
      <w:r w:rsidRPr="00DC11E0">
        <w:rPr>
          <w:rFonts w:ascii="Arial" w:hAnsi="Arial" w:cs="Arial"/>
          <w:sz w:val="22"/>
          <w:szCs w:val="22"/>
          <w:lang w:val="fr-FR"/>
        </w:rPr>
        <w:t xml:space="preserve"> déclare quant à lui : « Nous sommes ravis de pouvoir identifier les compagnies aériennes préférées de la communauté internationale et de mettre en lumière les transporteurs du monde entier qui offrent les meilleures expériences de vol, </w:t>
      </w:r>
      <w:r w:rsidR="00D70557">
        <w:rPr>
          <w:rFonts w:ascii="Arial" w:hAnsi="Arial" w:cs="Arial"/>
          <w:sz w:val="22"/>
          <w:szCs w:val="22"/>
          <w:lang w:val="fr-FR"/>
        </w:rPr>
        <w:t>dont</w:t>
      </w:r>
      <w:r w:rsidRPr="00DC11E0">
        <w:rPr>
          <w:rFonts w:ascii="Arial" w:hAnsi="Arial" w:cs="Arial"/>
          <w:sz w:val="22"/>
          <w:szCs w:val="22"/>
          <w:lang w:val="fr-FR"/>
        </w:rPr>
        <w:t xml:space="preserve"> Air New Zealand.</w:t>
      </w:r>
    </w:p>
    <w:p w14:paraId="1C65DB06" w14:textId="77777777" w:rsidR="00DC11E0" w:rsidRPr="00DC11E0" w:rsidRDefault="00DC11E0" w:rsidP="00DC11E0">
      <w:pPr>
        <w:jc w:val="both"/>
        <w:rPr>
          <w:rFonts w:ascii="Arial" w:hAnsi="Arial" w:cs="Arial"/>
          <w:sz w:val="22"/>
          <w:szCs w:val="22"/>
          <w:lang w:val="fr-FR"/>
        </w:rPr>
      </w:pPr>
    </w:p>
    <w:p w14:paraId="0A903F70" w14:textId="77777777"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 xml:space="preserve">Alors que l'industrie du transport aérien introduit de nouveaux produits tarifaires et une gamme d’offres de plus en plus vaste, les consommateurs continuent de rechercher les transporteurs </w:t>
      </w:r>
      <w:r w:rsidRPr="00DC11E0">
        <w:rPr>
          <w:rFonts w:ascii="Arial" w:hAnsi="Arial" w:cs="Arial"/>
          <w:sz w:val="22"/>
          <w:szCs w:val="22"/>
          <w:lang w:val="fr-FR"/>
        </w:rPr>
        <w:lastRenderedPageBreak/>
        <w:t xml:space="preserve">qui offrent une valeur et une expérience de qualité. Les prix </w:t>
      </w:r>
      <w:proofErr w:type="spellStart"/>
      <w:r w:rsidRPr="00DC11E0">
        <w:rPr>
          <w:rFonts w:ascii="Arial" w:hAnsi="Arial" w:cs="Arial"/>
          <w:sz w:val="22"/>
          <w:szCs w:val="22"/>
          <w:lang w:val="fr-FR"/>
        </w:rPr>
        <w:t>Travelers</w:t>
      </w:r>
      <w:proofErr w:type="spellEnd"/>
      <w:r w:rsidRPr="00DC11E0">
        <w:rPr>
          <w:rFonts w:ascii="Arial" w:hAnsi="Arial" w:cs="Arial"/>
          <w:sz w:val="22"/>
          <w:szCs w:val="22"/>
          <w:lang w:val="fr-FR"/>
        </w:rPr>
        <w:t xml:space="preserve"> '</w:t>
      </w:r>
      <w:proofErr w:type="spellStart"/>
      <w:r w:rsidRPr="00DC11E0">
        <w:rPr>
          <w:rFonts w:ascii="Arial" w:hAnsi="Arial" w:cs="Arial"/>
          <w:sz w:val="22"/>
          <w:szCs w:val="22"/>
          <w:lang w:val="fr-FR"/>
        </w:rPr>
        <w:t>Choice</w:t>
      </w:r>
      <w:proofErr w:type="spellEnd"/>
      <w:r w:rsidRPr="00DC11E0">
        <w:rPr>
          <w:rFonts w:ascii="Arial" w:hAnsi="Arial" w:cs="Arial"/>
          <w:sz w:val="22"/>
          <w:szCs w:val="22"/>
          <w:lang w:val="fr-FR"/>
        </w:rPr>
        <w:t xml:space="preserve"> décernés aux compagnies aériennes reconnaissent les transporteurs qui dépassent les attentes des passagers et reçoivent les meilleures notes des voyageurs. »</w:t>
      </w:r>
    </w:p>
    <w:p w14:paraId="5ADE5F63" w14:textId="77777777" w:rsidR="00DC11E0" w:rsidRPr="00DC11E0" w:rsidRDefault="00DC11E0" w:rsidP="00DC11E0">
      <w:pPr>
        <w:jc w:val="both"/>
        <w:rPr>
          <w:rFonts w:ascii="Arial" w:hAnsi="Arial" w:cs="Arial"/>
          <w:sz w:val="22"/>
          <w:szCs w:val="22"/>
          <w:lang w:val="fr-FR"/>
        </w:rPr>
      </w:pPr>
    </w:p>
    <w:p w14:paraId="1FFE3F8B" w14:textId="77777777" w:rsidR="00DC11E0" w:rsidRPr="00DC11E0" w:rsidRDefault="00DC11E0" w:rsidP="00DC11E0">
      <w:pPr>
        <w:jc w:val="both"/>
        <w:rPr>
          <w:rFonts w:ascii="Arial" w:hAnsi="Arial" w:cs="Arial"/>
          <w:sz w:val="22"/>
          <w:szCs w:val="22"/>
          <w:lang w:val="fr-FR"/>
        </w:rPr>
      </w:pPr>
      <w:r w:rsidRPr="00DC11E0">
        <w:rPr>
          <w:rFonts w:ascii="Arial" w:hAnsi="Arial" w:cs="Arial"/>
          <w:sz w:val="22"/>
          <w:szCs w:val="22"/>
          <w:lang w:val="fr-FR"/>
        </w:rPr>
        <w:t>Consultez les avis de voyageurs sur TripAdvisor et les opinions sur Air New Zealand ou suivez la conversation sur Twitter via #</w:t>
      </w:r>
      <w:proofErr w:type="spellStart"/>
      <w:r w:rsidRPr="00DC11E0">
        <w:rPr>
          <w:rFonts w:ascii="Arial" w:hAnsi="Arial" w:cs="Arial"/>
          <w:sz w:val="22"/>
          <w:szCs w:val="22"/>
          <w:lang w:val="fr-FR"/>
        </w:rPr>
        <w:t>travelerschoice</w:t>
      </w:r>
      <w:proofErr w:type="spellEnd"/>
      <w:r w:rsidRPr="00DC11E0">
        <w:rPr>
          <w:rFonts w:ascii="Arial" w:hAnsi="Arial" w:cs="Arial"/>
          <w:sz w:val="22"/>
          <w:szCs w:val="22"/>
          <w:lang w:val="fr-FR"/>
        </w:rPr>
        <w:t>.</w:t>
      </w:r>
    </w:p>
    <w:p w14:paraId="7A8216C4" w14:textId="657A8453" w:rsidR="00D664A1" w:rsidRDefault="00D664A1" w:rsidP="00D664A1">
      <w:pPr>
        <w:rPr>
          <w:rFonts w:ascii="Arial" w:hAnsi="Arial" w:cs="Arial"/>
          <w:sz w:val="22"/>
          <w:szCs w:val="22"/>
          <w:lang w:val="fr-FR"/>
        </w:rPr>
      </w:pPr>
    </w:p>
    <w:p w14:paraId="639D4BCA" w14:textId="77777777" w:rsidR="00E538E9" w:rsidRDefault="00E538E9" w:rsidP="00E538E9">
      <w:pPr>
        <w:rPr>
          <w:rFonts w:ascii="Arial" w:hAnsi="Arial" w:cs="Arial"/>
          <w:lang w:val="en-NZ"/>
        </w:rPr>
      </w:pPr>
      <w:r>
        <w:rPr>
          <w:noProof/>
          <w:lang w:val="en-NZ"/>
        </w:rPr>
        <w:drawing>
          <wp:inline distT="0" distB="0" distL="0" distR="0" wp14:anchorId="30B92E85" wp14:editId="4B3A7AC9">
            <wp:extent cx="4505325" cy="3009900"/>
            <wp:effectExtent l="0" t="0" r="9525" b="0"/>
            <wp:docPr id="1" name="Image 1" descr="cid:image003.jpg@01D3D0A5.0C13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3D0A5.0C13509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05325" cy="3009900"/>
                    </a:xfrm>
                    <a:prstGeom prst="rect">
                      <a:avLst/>
                    </a:prstGeom>
                    <a:noFill/>
                    <a:ln>
                      <a:noFill/>
                    </a:ln>
                  </pic:spPr>
                </pic:pic>
              </a:graphicData>
            </a:graphic>
          </wp:inline>
        </w:drawing>
      </w:r>
    </w:p>
    <w:p w14:paraId="24717C45" w14:textId="77777777" w:rsidR="00E538E9" w:rsidRDefault="00E538E9" w:rsidP="00E538E9">
      <w:pPr>
        <w:rPr>
          <w:rFonts w:ascii="Arial" w:hAnsi="Arial" w:cs="Arial"/>
          <w:i/>
          <w:iCs/>
          <w:sz w:val="20"/>
          <w:szCs w:val="20"/>
          <w:lang w:val="en-NZ"/>
        </w:rPr>
      </w:pPr>
      <w:r>
        <w:rPr>
          <w:rFonts w:ascii="Arial" w:hAnsi="Arial" w:cs="Arial"/>
          <w:i/>
          <w:iCs/>
          <w:sz w:val="20"/>
          <w:szCs w:val="20"/>
          <w:lang w:val="en-NZ"/>
        </w:rPr>
        <w:t>Air New Zealand’s award-winning Premium Economy</w:t>
      </w:r>
    </w:p>
    <w:p w14:paraId="21BCD0A7" w14:textId="77777777" w:rsidR="00E538E9" w:rsidRPr="00E538E9" w:rsidRDefault="00E538E9" w:rsidP="00D664A1">
      <w:pPr>
        <w:rPr>
          <w:rFonts w:ascii="Arial" w:hAnsi="Arial" w:cs="Arial"/>
          <w:sz w:val="22"/>
          <w:szCs w:val="22"/>
        </w:rPr>
      </w:pPr>
    </w:p>
    <w:p w14:paraId="4860D807" w14:textId="01331DB5" w:rsidR="00DC11E0" w:rsidRPr="00621880" w:rsidRDefault="00DC11E0" w:rsidP="00D664A1">
      <w:pPr>
        <w:rPr>
          <w:rFonts w:ascii="Arial" w:hAnsi="Arial" w:cs="Arial"/>
          <w:b/>
          <w:bCs/>
          <w:sz w:val="22"/>
          <w:szCs w:val="22"/>
          <w:lang w:val="fr-FR"/>
        </w:rPr>
      </w:pPr>
      <w:r>
        <w:rPr>
          <w:rFonts w:ascii="Arial" w:hAnsi="Arial" w:cs="Arial"/>
          <w:b/>
          <w:bCs/>
          <w:sz w:val="22"/>
          <w:szCs w:val="22"/>
          <w:lang w:val="fr-FR"/>
        </w:rPr>
        <w:t>Fin</w:t>
      </w:r>
    </w:p>
    <w:p w14:paraId="06B69966" w14:textId="1B5C8534" w:rsidR="005804EC" w:rsidRDefault="005804EC" w:rsidP="005804EC">
      <w:pPr>
        <w:rPr>
          <w:rFonts w:ascii="Arial" w:hAnsi="Arial" w:cs="Arial"/>
          <w:b/>
          <w:bCs/>
          <w:sz w:val="22"/>
          <w:szCs w:val="22"/>
          <w:lang w:val="fr-FR"/>
        </w:rPr>
      </w:pPr>
    </w:p>
    <w:p w14:paraId="532C1334" w14:textId="77777777" w:rsidR="00E538E9" w:rsidRPr="00E538E9" w:rsidRDefault="00E538E9" w:rsidP="00E538E9">
      <w:pPr>
        <w:rPr>
          <w:rFonts w:ascii="Arial" w:hAnsi="Arial" w:cs="Arial"/>
          <w:sz w:val="22"/>
          <w:szCs w:val="22"/>
        </w:rPr>
      </w:pPr>
      <w:r w:rsidRPr="00E538E9">
        <w:rPr>
          <w:rFonts w:ascii="Arial" w:hAnsi="Arial" w:cs="Arial"/>
          <w:sz w:val="22"/>
          <w:szCs w:val="22"/>
        </w:rPr>
        <w:t xml:space="preserve">Note to editors: Click </w:t>
      </w:r>
      <w:hyperlink r:id="rId10" w:history="1">
        <w:r w:rsidRPr="00E538E9">
          <w:rPr>
            <w:rStyle w:val="Lienhypertexte"/>
            <w:rFonts w:ascii="Arial" w:hAnsi="Arial" w:cs="Arial"/>
            <w:sz w:val="22"/>
            <w:szCs w:val="22"/>
          </w:rPr>
          <w:t>here</w:t>
        </w:r>
      </w:hyperlink>
      <w:r w:rsidRPr="00E538E9">
        <w:rPr>
          <w:rFonts w:ascii="Arial" w:hAnsi="Arial" w:cs="Arial"/>
          <w:sz w:val="22"/>
          <w:szCs w:val="22"/>
        </w:rPr>
        <w:t xml:space="preserve"> or on the image below for high res images. </w:t>
      </w:r>
    </w:p>
    <w:p w14:paraId="245E5D40" w14:textId="77777777" w:rsidR="00E538E9" w:rsidRPr="00E538E9" w:rsidRDefault="00E538E9" w:rsidP="005804EC">
      <w:pPr>
        <w:rPr>
          <w:rFonts w:ascii="Arial" w:hAnsi="Arial" w:cs="Arial"/>
          <w:b/>
          <w:bCs/>
          <w:sz w:val="22"/>
          <w:szCs w:val="22"/>
        </w:rPr>
      </w:pPr>
    </w:p>
    <w:p w14:paraId="26279BB9" w14:textId="7577CB47" w:rsidR="005804EC" w:rsidRDefault="005804EC" w:rsidP="005804EC">
      <w:pPr>
        <w:rPr>
          <w:rFonts w:ascii="Arial" w:hAnsi="Arial" w:cs="Arial"/>
          <w:bCs/>
          <w:i/>
          <w:sz w:val="22"/>
          <w:szCs w:val="22"/>
        </w:rPr>
      </w:pPr>
      <w:r w:rsidRPr="00885FF4">
        <w:rPr>
          <w:rFonts w:ascii="Arial" w:hAnsi="Arial" w:cs="Arial"/>
          <w:bCs/>
          <w:i/>
          <w:sz w:val="22"/>
          <w:szCs w:val="22"/>
        </w:rPr>
        <w:t xml:space="preserve">Issued by </w:t>
      </w:r>
      <w:r w:rsidR="00D664A1">
        <w:rPr>
          <w:rFonts w:ascii="Arial" w:hAnsi="Arial" w:cs="Arial"/>
          <w:bCs/>
          <w:i/>
          <w:sz w:val="22"/>
          <w:szCs w:val="22"/>
        </w:rPr>
        <w:t>Discover the World France</w:t>
      </w:r>
      <w:r w:rsidR="006A20A5">
        <w:rPr>
          <w:rFonts w:ascii="Arial" w:hAnsi="Arial" w:cs="Arial"/>
          <w:bCs/>
          <w:i/>
          <w:sz w:val="22"/>
          <w:szCs w:val="22"/>
        </w:rPr>
        <w:t xml:space="preserve"> on behalf of Air New Zealand</w:t>
      </w:r>
    </w:p>
    <w:p w14:paraId="07DB109C" w14:textId="77777777" w:rsidR="00E538E9" w:rsidRDefault="00E538E9" w:rsidP="005804EC">
      <w:pPr>
        <w:rPr>
          <w:rFonts w:ascii="Arial" w:hAnsi="Arial" w:cs="Arial"/>
          <w:bCs/>
          <w:i/>
          <w:sz w:val="22"/>
          <w:szCs w:val="22"/>
        </w:rPr>
      </w:pPr>
    </w:p>
    <w:p w14:paraId="0FBE6BB1" w14:textId="35E569CC" w:rsidR="00D664A1" w:rsidRPr="00885FF4" w:rsidRDefault="00D664A1" w:rsidP="005804EC">
      <w:pPr>
        <w:rPr>
          <w:bCs/>
          <w:i/>
          <w:lang w:val="en-NZ"/>
        </w:rPr>
      </w:pPr>
      <w:proofErr w:type="gramStart"/>
      <w:r>
        <w:rPr>
          <w:rFonts w:ascii="Arial" w:hAnsi="Arial" w:cs="Arial"/>
          <w:bCs/>
          <w:i/>
          <w:sz w:val="22"/>
          <w:szCs w:val="22"/>
        </w:rPr>
        <w:t>Contact :</w:t>
      </w:r>
      <w:proofErr w:type="gramEnd"/>
      <w:r>
        <w:rPr>
          <w:rFonts w:ascii="Arial" w:hAnsi="Arial" w:cs="Arial"/>
          <w:bCs/>
          <w:i/>
          <w:sz w:val="22"/>
          <w:szCs w:val="22"/>
        </w:rPr>
        <w:t xml:space="preserve"> </w:t>
      </w:r>
      <w:hyperlink r:id="rId11" w:history="1">
        <w:r w:rsidR="00A67817" w:rsidRPr="00CE0925">
          <w:rPr>
            <w:rStyle w:val="Lienhypertexte"/>
            <w:rFonts w:ascii="Arial" w:hAnsi="Arial" w:cs="Arial"/>
            <w:bCs/>
            <w:i/>
            <w:sz w:val="22"/>
            <w:szCs w:val="22"/>
          </w:rPr>
          <w:t>mariehelene.teyssedre@discover-par.com</w:t>
        </w:r>
      </w:hyperlink>
      <w:r>
        <w:rPr>
          <w:rFonts w:ascii="Arial" w:hAnsi="Arial" w:cs="Arial"/>
          <w:bCs/>
          <w:i/>
          <w:sz w:val="22"/>
          <w:szCs w:val="22"/>
        </w:rPr>
        <w:t xml:space="preserve"> </w:t>
      </w:r>
    </w:p>
    <w:p w14:paraId="64124BD2" w14:textId="77777777" w:rsidR="00980FFF" w:rsidRDefault="00980FFF" w:rsidP="00980FFF">
      <w:pPr>
        <w:rPr>
          <w:sz w:val="20"/>
          <w:szCs w:val="20"/>
          <w:lang w:eastAsia="en-NZ"/>
        </w:rPr>
      </w:pPr>
    </w:p>
    <w:p w14:paraId="03A21769" w14:textId="77777777" w:rsidR="00E538E9" w:rsidRDefault="00E538E9" w:rsidP="00E538E9">
      <w:pPr>
        <w:rPr>
          <w:rFonts w:ascii="Arial" w:hAnsi="Arial" w:cs="Arial"/>
          <w:b/>
          <w:bCs/>
          <w:sz w:val="16"/>
          <w:szCs w:val="16"/>
          <w:u w:val="single"/>
          <w:lang w:val="en-NZ"/>
        </w:rPr>
      </w:pPr>
    </w:p>
    <w:p w14:paraId="50780B22" w14:textId="2841E95B" w:rsidR="00E538E9" w:rsidRDefault="00E538E9" w:rsidP="00E538E9">
      <w:pPr>
        <w:rPr>
          <w:rFonts w:ascii="Arial" w:hAnsi="Arial" w:cs="Arial"/>
          <w:b/>
          <w:bCs/>
          <w:sz w:val="16"/>
          <w:szCs w:val="16"/>
          <w:u w:val="single"/>
          <w:lang w:val="en-NZ"/>
        </w:rPr>
      </w:pPr>
      <w:r>
        <w:rPr>
          <w:rFonts w:ascii="Arial" w:hAnsi="Arial" w:cs="Arial"/>
          <w:b/>
          <w:bCs/>
          <w:sz w:val="16"/>
          <w:szCs w:val="16"/>
          <w:u w:val="single"/>
          <w:lang w:val="en-NZ"/>
        </w:rPr>
        <w:t>About Air New Zealand</w:t>
      </w:r>
    </w:p>
    <w:p w14:paraId="284FF11E" w14:textId="77777777" w:rsidR="00E538E9" w:rsidRDefault="00E538E9" w:rsidP="00E538E9">
      <w:pPr>
        <w:rPr>
          <w:rFonts w:ascii="Arial" w:hAnsi="Arial" w:cs="Arial"/>
          <w:sz w:val="16"/>
          <w:szCs w:val="16"/>
          <w:lang w:val="en-NZ"/>
        </w:rPr>
      </w:pPr>
      <w:r>
        <w:rPr>
          <w:rFonts w:ascii="Arial" w:hAnsi="Arial" w:cs="Arial"/>
          <w:sz w:val="16"/>
          <w:szCs w:val="16"/>
          <w:lang w:val="en-NZ"/>
        </w:rPr>
        <w:t>Air New Zealand is a multi-award winning international airline which delivers uniquely Kiwi journeys to more than 16 million customers who fly to, from and within New Zealand each year.</w:t>
      </w:r>
    </w:p>
    <w:p w14:paraId="1DE1D69B" w14:textId="77777777" w:rsidR="00E538E9" w:rsidRDefault="00E538E9" w:rsidP="00E538E9">
      <w:pPr>
        <w:rPr>
          <w:rFonts w:ascii="Arial" w:hAnsi="Arial" w:cs="Arial"/>
          <w:sz w:val="16"/>
          <w:szCs w:val="16"/>
          <w:lang w:val="en-NZ"/>
        </w:rPr>
      </w:pPr>
      <w:r>
        <w:rPr>
          <w:rFonts w:ascii="Arial" w:hAnsi="Arial" w:cs="Arial"/>
          <w:sz w:val="16"/>
          <w:szCs w:val="16"/>
          <w:lang w:val="en-NZ"/>
        </w:rPr>
        <w:t>The airline operates on average more than 3,500 flights each week, connecting customers to 21 destinations within New Zealand and to international ports across Asia, Europe, Australia, North and South America and the Pacific Islands.</w:t>
      </w:r>
    </w:p>
    <w:p w14:paraId="7BF2AF74" w14:textId="77777777" w:rsidR="00E538E9" w:rsidRDefault="00E538E9" w:rsidP="00E538E9">
      <w:pPr>
        <w:rPr>
          <w:rFonts w:ascii="Arial" w:hAnsi="Arial" w:cs="Arial"/>
          <w:lang w:eastAsia="zh-CN"/>
        </w:rPr>
      </w:pPr>
      <w:r>
        <w:rPr>
          <w:rFonts w:ascii="Arial" w:hAnsi="Arial" w:cs="Arial"/>
          <w:sz w:val="16"/>
          <w:szCs w:val="16"/>
          <w:lang w:val="en-NZ"/>
        </w:rPr>
        <w:t xml:space="preserve">For more information, visit </w:t>
      </w:r>
      <w:hyperlink r:id="rId12" w:tgtFrame="_self" w:history="1">
        <w:r>
          <w:rPr>
            <w:rStyle w:val="Lienhypertexte"/>
            <w:rFonts w:ascii="Arial" w:hAnsi="Arial" w:cs="Arial"/>
            <w:sz w:val="16"/>
            <w:szCs w:val="16"/>
            <w:lang w:val="en-NZ"/>
          </w:rPr>
          <w:t>www.airnewzealand.co.nz</w:t>
        </w:r>
      </w:hyperlink>
      <w:r>
        <w:rPr>
          <w:rFonts w:ascii="Arial" w:hAnsi="Arial" w:cs="Arial"/>
          <w:sz w:val="16"/>
          <w:szCs w:val="16"/>
          <w:lang w:val="en-NZ"/>
        </w:rPr>
        <w:t xml:space="preserve"> or follow the airline on </w:t>
      </w:r>
      <w:hyperlink r:id="rId13" w:history="1">
        <w:r>
          <w:rPr>
            <w:rStyle w:val="Lienhypertexte"/>
            <w:rFonts w:ascii="Arial" w:hAnsi="Arial" w:cs="Arial"/>
            <w:sz w:val="16"/>
            <w:szCs w:val="16"/>
            <w:lang w:val="en-NZ"/>
          </w:rPr>
          <w:t>Facebook</w:t>
        </w:r>
      </w:hyperlink>
      <w:r>
        <w:rPr>
          <w:rFonts w:ascii="Arial" w:hAnsi="Arial" w:cs="Arial"/>
          <w:sz w:val="16"/>
          <w:szCs w:val="16"/>
          <w:lang w:val="en-NZ"/>
        </w:rPr>
        <w:t xml:space="preserve"> or </w:t>
      </w:r>
      <w:hyperlink r:id="rId14" w:history="1">
        <w:r>
          <w:rPr>
            <w:rStyle w:val="Lienhypertexte"/>
            <w:rFonts w:ascii="Arial" w:hAnsi="Arial" w:cs="Arial"/>
            <w:sz w:val="16"/>
            <w:szCs w:val="16"/>
            <w:lang w:val="en-NZ"/>
          </w:rPr>
          <w:t>Twitter</w:t>
        </w:r>
      </w:hyperlink>
      <w:r>
        <w:rPr>
          <w:rFonts w:ascii="Arial" w:hAnsi="Arial" w:cs="Arial"/>
          <w:sz w:val="16"/>
          <w:szCs w:val="16"/>
          <w:lang w:val="en-NZ"/>
        </w:rPr>
        <w:t>.</w:t>
      </w:r>
    </w:p>
    <w:p w14:paraId="205A9255" w14:textId="77777777" w:rsidR="00E538E9" w:rsidRDefault="00E538E9" w:rsidP="00E538E9">
      <w:pPr>
        <w:rPr>
          <w:rFonts w:ascii="Arial" w:hAnsi="Arial" w:cs="Arial"/>
          <w:b/>
          <w:bCs/>
          <w:sz w:val="16"/>
          <w:szCs w:val="16"/>
          <w:u w:val="single"/>
          <w:lang w:val="en-NZ"/>
        </w:rPr>
      </w:pPr>
      <w:r>
        <w:rPr>
          <w:lang w:val="en-NZ"/>
        </w:rPr>
        <w:br/>
      </w:r>
      <w:r>
        <w:rPr>
          <w:rFonts w:ascii="Arial" w:hAnsi="Arial" w:cs="Arial"/>
          <w:b/>
          <w:bCs/>
          <w:sz w:val="16"/>
          <w:szCs w:val="16"/>
          <w:u w:val="single"/>
          <w:lang w:val="en-NZ"/>
        </w:rPr>
        <w:t>About TripAdvisor</w:t>
      </w:r>
    </w:p>
    <w:p w14:paraId="4DAC86F1" w14:textId="77777777" w:rsidR="00E538E9" w:rsidRDefault="00E538E9" w:rsidP="00E538E9">
      <w:pPr>
        <w:rPr>
          <w:rFonts w:ascii="Arial" w:hAnsi="Arial" w:cs="Arial"/>
          <w:sz w:val="16"/>
          <w:szCs w:val="16"/>
          <w:lang w:val="en-NZ"/>
        </w:rPr>
      </w:pPr>
      <w:r>
        <w:rPr>
          <w:rFonts w:ascii="Arial" w:hAnsi="Arial" w:cs="Arial"/>
          <w:sz w:val="16"/>
          <w:szCs w:val="16"/>
          <w:lang w:val="en-NZ"/>
        </w:rPr>
        <w:t xml:space="preserve">TripAdvisor, the world's largest travel site*, enables </w:t>
      </w:r>
      <w:proofErr w:type="spellStart"/>
      <w:r>
        <w:rPr>
          <w:rFonts w:ascii="Arial" w:hAnsi="Arial" w:cs="Arial"/>
          <w:sz w:val="16"/>
          <w:szCs w:val="16"/>
          <w:lang w:val="en-NZ"/>
        </w:rPr>
        <w:t>travelers</w:t>
      </w:r>
      <w:proofErr w:type="spellEnd"/>
      <w:r>
        <w:rPr>
          <w:rFonts w:ascii="Arial" w:hAnsi="Arial" w:cs="Arial"/>
          <w:sz w:val="16"/>
          <w:szCs w:val="16"/>
          <w:lang w:val="en-NZ"/>
        </w:rPr>
        <w:t xml:space="preserve"> to unleash the full potential of every trip. With over 600 million reviews and opinions covering the world's largest selection of travel listings worldwide – covering approximately 7.5 million accommodations, airlines, attractions, and restaurants -- TripAdvisor provides </w:t>
      </w:r>
      <w:proofErr w:type="spellStart"/>
      <w:r>
        <w:rPr>
          <w:rFonts w:ascii="Arial" w:hAnsi="Arial" w:cs="Arial"/>
          <w:sz w:val="16"/>
          <w:szCs w:val="16"/>
          <w:lang w:val="en-NZ"/>
        </w:rPr>
        <w:t>travelers</w:t>
      </w:r>
      <w:proofErr w:type="spellEnd"/>
      <w:r>
        <w:rPr>
          <w:rFonts w:ascii="Arial" w:hAnsi="Arial" w:cs="Arial"/>
          <w:sz w:val="16"/>
          <w:szCs w:val="16"/>
          <w:lang w:val="en-NZ"/>
        </w:rPr>
        <w:t xml:space="preserve"> with the wisdom of the crowds to help them decide where to stay, how to fly, what to do and where to eat. TripAdvisor also compares prices from more than 200 hotel booking sites so </w:t>
      </w:r>
      <w:proofErr w:type="spellStart"/>
      <w:r>
        <w:rPr>
          <w:rFonts w:ascii="Arial" w:hAnsi="Arial" w:cs="Arial"/>
          <w:sz w:val="16"/>
          <w:szCs w:val="16"/>
          <w:lang w:val="en-NZ"/>
        </w:rPr>
        <w:t>travelers</w:t>
      </w:r>
      <w:proofErr w:type="spellEnd"/>
      <w:r>
        <w:rPr>
          <w:rFonts w:ascii="Arial" w:hAnsi="Arial" w:cs="Arial"/>
          <w:sz w:val="16"/>
          <w:szCs w:val="16"/>
          <w:lang w:val="en-NZ"/>
        </w:rPr>
        <w:t xml:space="preserve"> can find the lowest price on the hotel that's right for them. TripAdvisor-branded sites are available in 49 </w:t>
      </w:r>
      <w:proofErr w:type="gramStart"/>
      <w:r>
        <w:rPr>
          <w:rFonts w:ascii="Arial" w:hAnsi="Arial" w:cs="Arial"/>
          <w:sz w:val="16"/>
          <w:szCs w:val="16"/>
          <w:lang w:val="en-NZ"/>
        </w:rPr>
        <w:t>markets, and</w:t>
      </w:r>
      <w:proofErr w:type="gramEnd"/>
      <w:r>
        <w:rPr>
          <w:rFonts w:ascii="Arial" w:hAnsi="Arial" w:cs="Arial"/>
          <w:sz w:val="16"/>
          <w:szCs w:val="16"/>
          <w:lang w:val="en-NZ"/>
        </w:rPr>
        <w:t xml:space="preserve"> are home to the world's largest travel community of 455 million average monthly unique visitors**, all looking to get the most out of every trip. TripAdvisor: Know better. Book better. Go better.</w:t>
      </w:r>
    </w:p>
    <w:p w14:paraId="6EC1B100" w14:textId="77777777" w:rsidR="00E538E9" w:rsidRDefault="00E538E9" w:rsidP="00E538E9">
      <w:pPr>
        <w:rPr>
          <w:rFonts w:ascii="Arial" w:hAnsi="Arial" w:cs="Arial"/>
          <w:sz w:val="16"/>
          <w:szCs w:val="16"/>
          <w:lang w:val="en-NZ"/>
        </w:rPr>
      </w:pPr>
      <w:r>
        <w:rPr>
          <w:rFonts w:ascii="Arial" w:hAnsi="Arial" w:cs="Arial"/>
          <w:sz w:val="16"/>
          <w:szCs w:val="16"/>
          <w:lang w:val="en-NZ"/>
        </w:rPr>
        <w:t>The subsidiaries and affiliates of TripAdvisor, Inc. (</w:t>
      </w:r>
      <w:proofErr w:type="gramStart"/>
      <w:r>
        <w:rPr>
          <w:rFonts w:ascii="Arial" w:hAnsi="Arial" w:cs="Arial"/>
          <w:sz w:val="16"/>
          <w:szCs w:val="16"/>
          <w:lang w:val="en-NZ"/>
        </w:rPr>
        <w:t>NASDAQ:TRIP</w:t>
      </w:r>
      <w:proofErr w:type="gramEnd"/>
      <w:r>
        <w:rPr>
          <w:rFonts w:ascii="Arial" w:hAnsi="Arial" w:cs="Arial"/>
          <w:sz w:val="16"/>
          <w:szCs w:val="16"/>
          <w:lang w:val="en-NZ"/>
        </w:rPr>
        <w:t>) own and operate a portfolio of websites under 20 other travel media brands:</w:t>
      </w:r>
    </w:p>
    <w:p w14:paraId="17B04AF5" w14:textId="77777777" w:rsidR="00E538E9" w:rsidRDefault="00E538E9" w:rsidP="00E538E9">
      <w:pPr>
        <w:rPr>
          <w:rFonts w:ascii="Arial" w:hAnsi="Arial" w:cs="Arial"/>
          <w:sz w:val="16"/>
          <w:szCs w:val="16"/>
          <w:lang w:val="en-NZ"/>
        </w:rPr>
      </w:pPr>
      <w:hyperlink r:id="rId15" w:history="1">
        <w:r>
          <w:rPr>
            <w:rStyle w:val="Lienhypertexte"/>
            <w:rFonts w:ascii="Arial" w:hAnsi="Arial" w:cs="Arial"/>
            <w:sz w:val="16"/>
            <w:szCs w:val="16"/>
            <w:lang w:val="en-NZ"/>
          </w:rPr>
          <w:t>www.airfarewatchdog.com</w:t>
        </w:r>
      </w:hyperlink>
      <w:r>
        <w:rPr>
          <w:rFonts w:ascii="Arial" w:hAnsi="Arial" w:cs="Arial"/>
          <w:sz w:val="16"/>
          <w:szCs w:val="16"/>
          <w:lang w:val="en-NZ"/>
        </w:rPr>
        <w:t xml:space="preserve">, </w:t>
      </w:r>
      <w:hyperlink r:id="rId16" w:history="1">
        <w:r>
          <w:rPr>
            <w:rStyle w:val="Lienhypertexte"/>
            <w:rFonts w:ascii="Arial" w:hAnsi="Arial" w:cs="Arial"/>
            <w:sz w:val="16"/>
            <w:szCs w:val="16"/>
            <w:lang w:val="en-NZ"/>
          </w:rPr>
          <w:t>www.bookingbuddy.com</w:t>
        </w:r>
      </w:hyperlink>
      <w:r>
        <w:rPr>
          <w:rFonts w:ascii="Arial" w:hAnsi="Arial" w:cs="Arial"/>
          <w:sz w:val="16"/>
          <w:szCs w:val="16"/>
          <w:lang w:val="en-NZ"/>
        </w:rPr>
        <w:t xml:space="preserve">, </w:t>
      </w:r>
      <w:hyperlink r:id="rId17" w:history="1">
        <w:r>
          <w:rPr>
            <w:rStyle w:val="Lienhypertexte"/>
            <w:rFonts w:ascii="Arial" w:hAnsi="Arial" w:cs="Arial"/>
            <w:sz w:val="16"/>
            <w:szCs w:val="16"/>
            <w:lang w:val="en-NZ"/>
          </w:rPr>
          <w:t>www.citymaps.com</w:t>
        </w:r>
      </w:hyperlink>
      <w:r>
        <w:rPr>
          <w:rFonts w:ascii="Arial" w:hAnsi="Arial" w:cs="Arial"/>
          <w:sz w:val="16"/>
          <w:szCs w:val="16"/>
          <w:lang w:val="en-NZ"/>
        </w:rPr>
        <w:t xml:space="preserve">, </w:t>
      </w:r>
      <w:hyperlink r:id="rId18" w:history="1">
        <w:r>
          <w:rPr>
            <w:rStyle w:val="Lienhypertexte"/>
            <w:rFonts w:ascii="Arial" w:hAnsi="Arial" w:cs="Arial"/>
            <w:sz w:val="16"/>
            <w:szCs w:val="16"/>
            <w:lang w:val="en-NZ"/>
          </w:rPr>
          <w:t>www.cruisecritic.com</w:t>
        </w:r>
      </w:hyperlink>
      <w:r>
        <w:rPr>
          <w:rFonts w:ascii="Arial" w:hAnsi="Arial" w:cs="Arial"/>
          <w:sz w:val="16"/>
          <w:szCs w:val="16"/>
          <w:lang w:val="en-NZ"/>
        </w:rPr>
        <w:t xml:space="preserve">, </w:t>
      </w:r>
      <w:hyperlink r:id="rId19" w:history="1">
        <w:r>
          <w:rPr>
            <w:rStyle w:val="Lienhypertexte"/>
            <w:rFonts w:ascii="Arial" w:hAnsi="Arial" w:cs="Arial"/>
            <w:sz w:val="16"/>
            <w:szCs w:val="16"/>
            <w:lang w:val="en-NZ"/>
          </w:rPr>
          <w:t>www.familyvacationcritic.com</w:t>
        </w:r>
      </w:hyperlink>
      <w:r>
        <w:rPr>
          <w:rFonts w:ascii="Arial" w:hAnsi="Arial" w:cs="Arial"/>
          <w:sz w:val="16"/>
          <w:szCs w:val="16"/>
          <w:lang w:val="en-NZ"/>
        </w:rPr>
        <w:t xml:space="preserve">, </w:t>
      </w:r>
      <w:hyperlink r:id="rId20" w:history="1">
        <w:r>
          <w:rPr>
            <w:rStyle w:val="Lienhypertexte"/>
            <w:rFonts w:ascii="Arial" w:hAnsi="Arial" w:cs="Arial"/>
            <w:sz w:val="16"/>
            <w:szCs w:val="16"/>
            <w:lang w:val="en-NZ"/>
          </w:rPr>
          <w:t>www.flipkey.com</w:t>
        </w:r>
      </w:hyperlink>
      <w:r>
        <w:rPr>
          <w:rFonts w:ascii="Arial" w:hAnsi="Arial" w:cs="Arial"/>
          <w:sz w:val="16"/>
          <w:szCs w:val="16"/>
          <w:lang w:val="en-NZ"/>
        </w:rPr>
        <w:t xml:space="preserve">, </w:t>
      </w:r>
      <w:hyperlink r:id="rId21" w:history="1">
        <w:r>
          <w:rPr>
            <w:rStyle w:val="Lienhypertexte"/>
            <w:rFonts w:ascii="Arial" w:hAnsi="Arial" w:cs="Arial"/>
            <w:sz w:val="16"/>
            <w:szCs w:val="16"/>
            <w:lang w:val="en-NZ"/>
          </w:rPr>
          <w:t>www.thefork.com</w:t>
        </w:r>
      </w:hyperlink>
      <w:r>
        <w:rPr>
          <w:rFonts w:ascii="Arial" w:hAnsi="Arial" w:cs="Arial"/>
          <w:sz w:val="16"/>
          <w:szCs w:val="16"/>
          <w:lang w:val="en-NZ"/>
        </w:rPr>
        <w:t xml:space="preserve"> (including </w:t>
      </w:r>
      <w:hyperlink r:id="rId22" w:history="1">
        <w:r>
          <w:rPr>
            <w:rStyle w:val="Lienhypertexte"/>
            <w:rFonts w:ascii="Arial" w:hAnsi="Arial" w:cs="Arial"/>
            <w:sz w:val="16"/>
            <w:szCs w:val="16"/>
            <w:lang w:val="en-NZ"/>
          </w:rPr>
          <w:t>www.lafourchette.com</w:t>
        </w:r>
      </w:hyperlink>
      <w:r>
        <w:rPr>
          <w:rFonts w:ascii="Arial" w:hAnsi="Arial" w:cs="Arial"/>
          <w:sz w:val="16"/>
          <w:szCs w:val="16"/>
          <w:lang w:val="en-NZ"/>
        </w:rPr>
        <w:t xml:space="preserve">, </w:t>
      </w:r>
      <w:hyperlink r:id="rId23" w:history="1">
        <w:r>
          <w:rPr>
            <w:rStyle w:val="Lienhypertexte"/>
            <w:rFonts w:ascii="Arial" w:hAnsi="Arial" w:cs="Arial"/>
            <w:sz w:val="16"/>
            <w:szCs w:val="16"/>
            <w:lang w:val="en-NZ"/>
          </w:rPr>
          <w:t>www.eltenedor.com</w:t>
        </w:r>
      </w:hyperlink>
      <w:r>
        <w:rPr>
          <w:rFonts w:ascii="Arial" w:hAnsi="Arial" w:cs="Arial"/>
          <w:sz w:val="16"/>
          <w:szCs w:val="16"/>
          <w:lang w:val="en-NZ"/>
        </w:rPr>
        <w:t xml:space="preserve">, </w:t>
      </w:r>
      <w:hyperlink r:id="rId24" w:history="1">
        <w:r>
          <w:rPr>
            <w:rStyle w:val="Lienhypertexte"/>
            <w:rFonts w:ascii="Arial" w:hAnsi="Arial" w:cs="Arial"/>
            <w:sz w:val="16"/>
            <w:szCs w:val="16"/>
            <w:lang w:val="en-NZ"/>
          </w:rPr>
          <w:t>www.iens.nl</w:t>
        </w:r>
      </w:hyperlink>
      <w:r>
        <w:rPr>
          <w:rFonts w:ascii="Arial" w:hAnsi="Arial" w:cs="Arial"/>
          <w:sz w:val="16"/>
          <w:szCs w:val="16"/>
          <w:lang w:val="en-NZ"/>
        </w:rPr>
        <w:t xml:space="preserve"> and </w:t>
      </w:r>
      <w:hyperlink r:id="rId25" w:history="1">
        <w:r>
          <w:rPr>
            <w:rStyle w:val="Lienhypertexte"/>
            <w:rFonts w:ascii="Arial" w:hAnsi="Arial" w:cs="Arial"/>
            <w:sz w:val="16"/>
            <w:szCs w:val="16"/>
            <w:lang w:val="en-NZ"/>
          </w:rPr>
          <w:t>www.dimmi.com.au</w:t>
        </w:r>
      </w:hyperlink>
      <w:r>
        <w:rPr>
          <w:rFonts w:ascii="Arial" w:hAnsi="Arial" w:cs="Arial"/>
          <w:sz w:val="16"/>
          <w:szCs w:val="16"/>
          <w:lang w:val="en-NZ"/>
        </w:rPr>
        <w:t xml:space="preserve">), </w:t>
      </w:r>
      <w:hyperlink r:id="rId26" w:history="1">
        <w:r>
          <w:rPr>
            <w:rStyle w:val="Lienhypertexte"/>
            <w:rFonts w:ascii="Arial" w:hAnsi="Arial" w:cs="Arial"/>
            <w:sz w:val="16"/>
            <w:szCs w:val="16"/>
            <w:lang w:val="en-NZ"/>
          </w:rPr>
          <w:t>www.gateguru.com</w:t>
        </w:r>
      </w:hyperlink>
      <w:r>
        <w:rPr>
          <w:rFonts w:ascii="Arial" w:hAnsi="Arial" w:cs="Arial"/>
          <w:sz w:val="16"/>
          <w:szCs w:val="16"/>
          <w:lang w:val="en-NZ"/>
        </w:rPr>
        <w:t xml:space="preserve">, </w:t>
      </w:r>
      <w:hyperlink r:id="rId27" w:history="1">
        <w:r>
          <w:rPr>
            <w:rStyle w:val="Lienhypertexte"/>
            <w:rFonts w:ascii="Arial" w:hAnsi="Arial" w:cs="Arial"/>
            <w:sz w:val="16"/>
            <w:szCs w:val="16"/>
            <w:lang w:val="en-NZ"/>
          </w:rPr>
          <w:t>www.holidaylettings.co.uk</w:t>
        </w:r>
      </w:hyperlink>
      <w:r>
        <w:rPr>
          <w:rFonts w:ascii="Arial" w:hAnsi="Arial" w:cs="Arial"/>
          <w:sz w:val="16"/>
          <w:szCs w:val="16"/>
          <w:lang w:val="en-NZ"/>
        </w:rPr>
        <w:t xml:space="preserve">, </w:t>
      </w:r>
      <w:hyperlink r:id="rId28" w:history="1">
        <w:r>
          <w:rPr>
            <w:rStyle w:val="Lienhypertexte"/>
            <w:rFonts w:ascii="Arial" w:hAnsi="Arial" w:cs="Arial"/>
            <w:sz w:val="16"/>
            <w:szCs w:val="16"/>
            <w:lang w:val="en-NZ"/>
          </w:rPr>
          <w:t>www.holidaywatchdog.com</w:t>
        </w:r>
      </w:hyperlink>
      <w:r>
        <w:rPr>
          <w:rFonts w:ascii="Arial" w:hAnsi="Arial" w:cs="Arial"/>
          <w:sz w:val="16"/>
          <w:szCs w:val="16"/>
          <w:lang w:val="en-NZ"/>
        </w:rPr>
        <w:t xml:space="preserve">, </w:t>
      </w:r>
      <w:hyperlink r:id="rId29" w:history="1">
        <w:r>
          <w:rPr>
            <w:rStyle w:val="Lienhypertexte"/>
            <w:rFonts w:ascii="Arial" w:hAnsi="Arial" w:cs="Arial"/>
            <w:sz w:val="16"/>
            <w:szCs w:val="16"/>
            <w:lang w:val="en-NZ"/>
          </w:rPr>
          <w:t>www.housetrip.com</w:t>
        </w:r>
      </w:hyperlink>
      <w:r>
        <w:rPr>
          <w:rFonts w:ascii="Arial" w:hAnsi="Arial" w:cs="Arial"/>
          <w:sz w:val="16"/>
          <w:szCs w:val="16"/>
          <w:lang w:val="en-NZ"/>
        </w:rPr>
        <w:t xml:space="preserve">, </w:t>
      </w:r>
      <w:hyperlink r:id="rId30" w:history="1">
        <w:r>
          <w:rPr>
            <w:rStyle w:val="Lienhypertexte"/>
            <w:rFonts w:ascii="Arial" w:hAnsi="Arial" w:cs="Arial"/>
            <w:sz w:val="16"/>
            <w:szCs w:val="16"/>
            <w:lang w:val="en-NZ"/>
          </w:rPr>
          <w:t>www.jetsetter.com</w:t>
        </w:r>
      </w:hyperlink>
      <w:r>
        <w:rPr>
          <w:rFonts w:ascii="Arial" w:hAnsi="Arial" w:cs="Arial"/>
          <w:sz w:val="16"/>
          <w:szCs w:val="16"/>
          <w:lang w:val="en-NZ"/>
        </w:rPr>
        <w:t xml:space="preserve">, </w:t>
      </w:r>
      <w:hyperlink r:id="rId31" w:history="1">
        <w:r>
          <w:rPr>
            <w:rStyle w:val="Lienhypertexte"/>
            <w:rFonts w:ascii="Arial" w:hAnsi="Arial" w:cs="Arial"/>
            <w:sz w:val="16"/>
            <w:szCs w:val="16"/>
            <w:lang w:val="en-NZ"/>
          </w:rPr>
          <w:t>www.niumba.com</w:t>
        </w:r>
      </w:hyperlink>
      <w:r>
        <w:rPr>
          <w:rFonts w:ascii="Arial" w:hAnsi="Arial" w:cs="Arial"/>
          <w:sz w:val="16"/>
          <w:szCs w:val="16"/>
          <w:lang w:val="en-NZ"/>
        </w:rPr>
        <w:t xml:space="preserve">, </w:t>
      </w:r>
      <w:hyperlink r:id="rId32" w:history="1">
        <w:r>
          <w:rPr>
            <w:rStyle w:val="Lienhypertexte"/>
            <w:rFonts w:ascii="Arial" w:hAnsi="Arial" w:cs="Arial"/>
            <w:sz w:val="16"/>
            <w:szCs w:val="16"/>
            <w:lang w:val="en-NZ"/>
          </w:rPr>
          <w:t>www.onetime.com</w:t>
        </w:r>
      </w:hyperlink>
      <w:r>
        <w:rPr>
          <w:rFonts w:ascii="Arial" w:hAnsi="Arial" w:cs="Arial"/>
          <w:sz w:val="16"/>
          <w:szCs w:val="16"/>
          <w:lang w:val="en-NZ"/>
        </w:rPr>
        <w:t xml:space="preserve">, </w:t>
      </w:r>
      <w:hyperlink r:id="rId33" w:history="1">
        <w:r>
          <w:rPr>
            <w:rStyle w:val="Lienhypertexte"/>
            <w:rFonts w:ascii="Arial" w:hAnsi="Arial" w:cs="Arial"/>
            <w:sz w:val="16"/>
            <w:szCs w:val="16"/>
            <w:lang w:val="en-NZ"/>
          </w:rPr>
          <w:t>www.oyster.com</w:t>
        </w:r>
      </w:hyperlink>
      <w:r>
        <w:rPr>
          <w:rFonts w:ascii="Arial" w:hAnsi="Arial" w:cs="Arial"/>
          <w:sz w:val="16"/>
          <w:szCs w:val="16"/>
          <w:lang w:val="en-NZ"/>
        </w:rPr>
        <w:t xml:space="preserve">, </w:t>
      </w:r>
      <w:hyperlink r:id="rId34" w:history="1">
        <w:r>
          <w:rPr>
            <w:rStyle w:val="Lienhypertexte"/>
            <w:rFonts w:ascii="Arial" w:hAnsi="Arial" w:cs="Arial"/>
            <w:sz w:val="16"/>
            <w:szCs w:val="16"/>
            <w:lang w:val="en-NZ"/>
          </w:rPr>
          <w:t>www.seatguru.com</w:t>
        </w:r>
      </w:hyperlink>
      <w:r>
        <w:rPr>
          <w:rFonts w:ascii="Arial" w:hAnsi="Arial" w:cs="Arial"/>
          <w:sz w:val="16"/>
          <w:szCs w:val="16"/>
          <w:lang w:val="en-NZ"/>
        </w:rPr>
        <w:t xml:space="preserve">, </w:t>
      </w:r>
      <w:hyperlink r:id="rId35" w:history="1">
        <w:r>
          <w:rPr>
            <w:rStyle w:val="Lienhypertexte"/>
            <w:rFonts w:ascii="Arial" w:hAnsi="Arial" w:cs="Arial"/>
            <w:sz w:val="16"/>
            <w:szCs w:val="16"/>
            <w:lang w:val="en-NZ"/>
          </w:rPr>
          <w:t>www.smartertravel.com</w:t>
        </w:r>
      </w:hyperlink>
      <w:r>
        <w:rPr>
          <w:rFonts w:ascii="Arial" w:hAnsi="Arial" w:cs="Arial"/>
          <w:sz w:val="16"/>
          <w:szCs w:val="16"/>
          <w:lang w:val="en-NZ"/>
        </w:rPr>
        <w:t xml:space="preserve">, </w:t>
      </w:r>
      <w:hyperlink r:id="rId36" w:history="1">
        <w:r>
          <w:rPr>
            <w:rStyle w:val="Lienhypertexte"/>
            <w:rFonts w:ascii="Arial" w:hAnsi="Arial" w:cs="Arial"/>
            <w:sz w:val="16"/>
            <w:szCs w:val="16"/>
            <w:lang w:val="en-NZ"/>
          </w:rPr>
          <w:t>www.tingo.com</w:t>
        </w:r>
      </w:hyperlink>
      <w:r>
        <w:rPr>
          <w:rFonts w:ascii="Arial" w:hAnsi="Arial" w:cs="Arial"/>
          <w:sz w:val="16"/>
          <w:szCs w:val="16"/>
          <w:lang w:val="en-NZ"/>
        </w:rPr>
        <w:t xml:space="preserve">, </w:t>
      </w:r>
      <w:hyperlink r:id="rId37" w:history="1">
        <w:r>
          <w:rPr>
            <w:rStyle w:val="Lienhypertexte"/>
            <w:rFonts w:ascii="Arial" w:hAnsi="Arial" w:cs="Arial"/>
            <w:sz w:val="16"/>
            <w:szCs w:val="16"/>
            <w:lang w:val="en-NZ"/>
          </w:rPr>
          <w:t>www.vacationhomerentals.com</w:t>
        </w:r>
      </w:hyperlink>
      <w:r>
        <w:rPr>
          <w:rFonts w:ascii="Arial" w:hAnsi="Arial" w:cs="Arial"/>
          <w:sz w:val="16"/>
          <w:szCs w:val="16"/>
          <w:lang w:val="en-NZ"/>
        </w:rPr>
        <w:t xml:space="preserve"> and </w:t>
      </w:r>
      <w:hyperlink r:id="rId38" w:history="1">
        <w:r>
          <w:rPr>
            <w:rStyle w:val="Lienhypertexte"/>
            <w:rFonts w:ascii="Arial" w:hAnsi="Arial" w:cs="Arial"/>
            <w:sz w:val="16"/>
            <w:szCs w:val="16"/>
            <w:lang w:val="en-NZ"/>
          </w:rPr>
          <w:t>www.viator.com</w:t>
        </w:r>
      </w:hyperlink>
      <w:r>
        <w:rPr>
          <w:rFonts w:ascii="Arial" w:hAnsi="Arial" w:cs="Arial"/>
          <w:sz w:val="16"/>
          <w:szCs w:val="16"/>
          <w:lang w:val="en-NZ"/>
        </w:rPr>
        <w:t>.</w:t>
      </w:r>
    </w:p>
    <w:p w14:paraId="61385984" w14:textId="77777777" w:rsidR="00E538E9" w:rsidRDefault="00E538E9" w:rsidP="00E538E9">
      <w:pPr>
        <w:rPr>
          <w:rFonts w:ascii="Arial" w:hAnsi="Arial" w:cs="Arial"/>
          <w:sz w:val="16"/>
          <w:szCs w:val="16"/>
          <w:lang w:val="en-NZ"/>
        </w:rPr>
      </w:pPr>
      <w:r>
        <w:rPr>
          <w:rFonts w:ascii="Arial" w:hAnsi="Arial" w:cs="Arial"/>
          <w:sz w:val="16"/>
          <w:szCs w:val="16"/>
          <w:lang w:val="en-NZ"/>
        </w:rPr>
        <w:t>* Source: comScore Media Metrix for TripAdvisor Sites, worldwide, October 2017</w:t>
      </w:r>
    </w:p>
    <w:p w14:paraId="49CF05DA" w14:textId="77777777" w:rsidR="00E538E9" w:rsidRDefault="00E538E9" w:rsidP="00E538E9">
      <w:pPr>
        <w:rPr>
          <w:rFonts w:ascii="Arial" w:hAnsi="Arial" w:cs="Arial"/>
          <w:sz w:val="16"/>
          <w:szCs w:val="16"/>
          <w:lang w:val="en-NZ"/>
        </w:rPr>
      </w:pPr>
      <w:r>
        <w:rPr>
          <w:rFonts w:ascii="Arial" w:hAnsi="Arial" w:cs="Arial"/>
          <w:sz w:val="16"/>
          <w:szCs w:val="16"/>
          <w:lang w:val="en-NZ"/>
        </w:rPr>
        <w:t>** Source: TripAdvisor log files, average monthly unique visitors, Q3 2017</w:t>
      </w:r>
    </w:p>
    <w:p w14:paraId="64E42B36" w14:textId="77777777" w:rsidR="00E538E9" w:rsidRDefault="00E538E9" w:rsidP="00E538E9">
      <w:pPr>
        <w:pStyle w:val="Textebrut"/>
        <w:rPr>
          <w:rFonts w:ascii="Arial" w:hAnsi="Arial" w:cs="Arial"/>
          <w:sz w:val="22"/>
          <w:szCs w:val="22"/>
        </w:rPr>
      </w:pPr>
    </w:p>
    <w:p w14:paraId="3F1F5BAC" w14:textId="77777777" w:rsidR="00E538E9" w:rsidRDefault="00E538E9" w:rsidP="00E538E9">
      <w:pPr>
        <w:rPr>
          <w:rFonts w:ascii="Star" w:hAnsi="Star"/>
          <w:color w:val="A6A6A6" w:themeColor="background1" w:themeShade="A6"/>
          <w:sz w:val="16"/>
          <w:szCs w:val="16"/>
        </w:rPr>
      </w:pPr>
      <w:r>
        <w:rPr>
          <w:rFonts w:ascii="Star" w:hAnsi="Star"/>
          <w:color w:val="A6A6A6" w:themeColor="background1" w:themeShade="A6"/>
          <w:sz w:val="16"/>
          <w:szCs w:val="16"/>
          <w:u w:val="single"/>
          <w:lang w:val="en-GB"/>
        </w:rPr>
        <w:t>About Star Alliance:</w:t>
      </w:r>
    </w:p>
    <w:p w14:paraId="310CB744" w14:textId="77777777" w:rsidR="00E538E9" w:rsidRDefault="00E538E9" w:rsidP="00E538E9">
      <w:pPr>
        <w:pStyle w:val="NormalWeb"/>
        <w:rPr>
          <w:rFonts w:ascii="Star" w:hAnsi="Star"/>
          <w:color w:val="A6A6A6" w:themeColor="background1" w:themeShade="A6"/>
          <w:sz w:val="16"/>
          <w:szCs w:val="16"/>
          <w:shd w:val="clear" w:color="auto" w:fill="FFFFFF"/>
        </w:rPr>
      </w:pPr>
    </w:p>
    <w:p w14:paraId="4FDF871D" w14:textId="77777777" w:rsidR="00E538E9" w:rsidRDefault="00E538E9" w:rsidP="00E538E9">
      <w:pPr>
        <w:pStyle w:val="NormalWeb"/>
        <w:rPr>
          <w:rFonts w:ascii="Star" w:hAnsi="Star"/>
          <w:color w:val="A6A6A6" w:themeColor="background1" w:themeShade="A6"/>
          <w:sz w:val="18"/>
          <w:szCs w:val="18"/>
          <w:lang w:val="en-GB"/>
        </w:rPr>
      </w:pPr>
      <w:r>
        <w:rPr>
          <w:rFonts w:ascii="Star" w:hAnsi="Star"/>
          <w:color w:val="A6A6A6" w:themeColor="background1" w:themeShade="A6"/>
          <w:sz w:val="16"/>
          <w:szCs w:val="16"/>
          <w:shd w:val="clear" w:color="auto" w:fill="FFFFFF"/>
        </w:rPr>
        <w:t xml:space="preserve">Air New Zealand is proud to be a member of Star Alliance.  </w:t>
      </w:r>
      <w:r>
        <w:rPr>
          <w:rFonts w:ascii="Star" w:hAnsi="Star"/>
          <w:color w:val="A6A6A6" w:themeColor="background1" w:themeShade="A6"/>
          <w:sz w:val="16"/>
          <w:szCs w:val="16"/>
          <w:lang w:val="en-GB"/>
        </w:rPr>
        <w:t xml:space="preserve">The Star Alliance network was established in 1997 as the first truly global airline alliance to offer worldwide reach, recognition and seamless service to the international traveller. Its acceptance by the market has been recognized by numerous awards, including the Air Transport World Market Leadership Award and Best Airline Alliance by both Business Traveller Magazine and </w:t>
      </w:r>
      <w:proofErr w:type="spellStart"/>
      <w:r>
        <w:rPr>
          <w:rFonts w:ascii="Star" w:hAnsi="Star"/>
          <w:color w:val="A6A6A6" w:themeColor="background1" w:themeShade="A6"/>
          <w:sz w:val="16"/>
          <w:szCs w:val="16"/>
          <w:lang w:val="en-GB"/>
        </w:rPr>
        <w:t>Skytrax</w:t>
      </w:r>
      <w:proofErr w:type="spellEnd"/>
      <w:r>
        <w:rPr>
          <w:rFonts w:ascii="Star" w:hAnsi="Star"/>
          <w:color w:val="A6A6A6" w:themeColor="background1" w:themeShade="A6"/>
          <w:sz w:val="16"/>
          <w:szCs w:val="16"/>
          <w:lang w:val="en-GB"/>
        </w:rPr>
        <w:t>. The member airlines are: Adria Airways, Aegean Airlines, Air Canada, Air China, Air India, Air New Zealand, ANA, Asiana Airlines, Austrian, Avianca, Avianca in Brazil, Brussels Airlines, Copa Airlines, Croatia Airlines, EGYPTAIR, Ethiopian Airlines, EVA Air, LOT Polish Airlines, Lufthansa, Scandinavian Airlines, Shenzhen Airlines, Singapore Airlines, South African Airways, SWISS, TAP Portugal, Turkish Airlines, THAI and United. Overall, the Star Alliance network currently offers more than 18,500 daily flights to 1,330 airports in 192 countries.</w:t>
      </w:r>
    </w:p>
    <w:p w14:paraId="4D4F5474" w14:textId="77777777" w:rsidR="00E538E9" w:rsidRDefault="00E538E9" w:rsidP="00E538E9">
      <w:pPr>
        <w:pStyle w:val="NormalWeb"/>
        <w:rPr>
          <w:rFonts w:ascii="Star" w:eastAsia="Times New Roman" w:hAnsi="Star" w:cs="Arial"/>
          <w:color w:val="A6A6A6" w:themeColor="background1" w:themeShade="A6"/>
          <w:sz w:val="16"/>
          <w:szCs w:val="16"/>
        </w:rPr>
      </w:pPr>
    </w:p>
    <w:p w14:paraId="7767B5B6" w14:textId="77777777" w:rsidR="00E538E9" w:rsidRDefault="00E538E9" w:rsidP="00E538E9">
      <w:pPr>
        <w:rPr>
          <w:rFonts w:ascii="Star" w:hAnsi="Star"/>
          <w:color w:val="A6A6A6" w:themeColor="background1" w:themeShade="A6"/>
          <w:sz w:val="16"/>
          <w:szCs w:val="16"/>
        </w:rPr>
      </w:pPr>
    </w:p>
    <w:p w14:paraId="60B30392" w14:textId="77777777" w:rsidR="00E538E9" w:rsidRDefault="00E538E9" w:rsidP="00E538E9">
      <w:pPr>
        <w:rPr>
          <w:rFonts w:ascii="Star" w:hAnsi="Star" w:cs="Arial"/>
          <w:color w:val="A6A6A6" w:themeColor="background1" w:themeShade="A6"/>
          <w:sz w:val="16"/>
          <w:szCs w:val="16"/>
        </w:rPr>
      </w:pPr>
      <w:r>
        <w:rPr>
          <w:rFonts w:ascii="Star" w:hAnsi="Star"/>
          <w:color w:val="A6A6A6" w:themeColor="background1" w:themeShade="A6"/>
          <w:sz w:val="16"/>
          <w:szCs w:val="16"/>
        </w:rPr>
        <w:t xml:space="preserve">For more information about Air New Zealand visit </w:t>
      </w:r>
      <w:hyperlink r:id="rId39" w:tooltip="http://www.airnewzealand.com/&#10;blocked::http://www.airnewzealand.com/" w:history="1">
        <w:r>
          <w:rPr>
            <w:rStyle w:val="Lienhypertexte"/>
            <w:rFonts w:ascii="Star" w:hAnsi="Star"/>
            <w:color w:val="A6A6A6" w:themeColor="background1" w:themeShade="A6"/>
            <w:sz w:val="16"/>
            <w:szCs w:val="16"/>
          </w:rPr>
          <w:t>www.airnewzealand.com</w:t>
        </w:r>
      </w:hyperlink>
      <w:r>
        <w:rPr>
          <w:rFonts w:ascii="Star" w:hAnsi="Star"/>
          <w:color w:val="A6A6A6" w:themeColor="background1" w:themeShade="A6"/>
          <w:sz w:val="16"/>
          <w:szCs w:val="16"/>
        </w:rPr>
        <w:t xml:space="preserve"> and for more information about Star Alliance visit </w:t>
      </w:r>
      <w:hyperlink r:id="rId40" w:tooltip="http://www.staralliance.com/&#10;blocked::http://www.staralliance.com/" w:history="1">
        <w:r>
          <w:rPr>
            <w:rStyle w:val="Lienhypertexte"/>
            <w:rFonts w:ascii="Star" w:hAnsi="Star"/>
            <w:color w:val="A6A6A6" w:themeColor="background1" w:themeShade="A6"/>
            <w:sz w:val="16"/>
            <w:szCs w:val="16"/>
          </w:rPr>
          <w:t>www.staralliance.com</w:t>
        </w:r>
      </w:hyperlink>
      <w:r>
        <w:rPr>
          <w:rStyle w:val="Lienhypertexte"/>
          <w:rFonts w:ascii="Star" w:hAnsi="Star"/>
          <w:color w:val="A6A6A6" w:themeColor="background1" w:themeShade="A6"/>
          <w:sz w:val="16"/>
          <w:szCs w:val="16"/>
        </w:rPr>
        <w:t xml:space="preserve"> </w:t>
      </w:r>
      <w:r>
        <w:rPr>
          <w:rFonts w:ascii="Star" w:hAnsi="Star"/>
          <w:color w:val="A6A6A6" w:themeColor="background1" w:themeShade="A6"/>
          <w:sz w:val="16"/>
          <w:szCs w:val="16"/>
          <w:lang w:val="en-GB"/>
        </w:rPr>
        <w:t xml:space="preserve">and/or follow Star Alliance on </w:t>
      </w:r>
      <w:hyperlink r:id="rId41" w:history="1">
        <w:r>
          <w:rPr>
            <w:rStyle w:val="Lienhypertexte"/>
            <w:rFonts w:ascii="Star" w:eastAsia="Times New Roman" w:hAnsi="Star" w:cs="Arial"/>
            <w:color w:val="A6A6A6" w:themeColor="background1" w:themeShade="A6"/>
            <w:sz w:val="16"/>
            <w:szCs w:val="16"/>
          </w:rPr>
          <w:t>Facebook</w:t>
        </w:r>
      </w:hyperlink>
      <w:r>
        <w:rPr>
          <w:rFonts w:ascii="Star" w:eastAsia="Times New Roman" w:hAnsi="Star" w:cs="Arial"/>
          <w:color w:val="A6A6A6" w:themeColor="background1" w:themeShade="A6"/>
          <w:sz w:val="16"/>
          <w:szCs w:val="16"/>
        </w:rPr>
        <w:t xml:space="preserve">, </w:t>
      </w:r>
      <w:hyperlink r:id="rId42" w:history="1">
        <w:r>
          <w:rPr>
            <w:rStyle w:val="Lienhypertexte"/>
            <w:rFonts w:ascii="Star" w:eastAsia="Times New Roman" w:hAnsi="Star" w:cs="Arial"/>
            <w:color w:val="A6A6A6" w:themeColor="background1" w:themeShade="A6"/>
            <w:sz w:val="16"/>
            <w:szCs w:val="16"/>
          </w:rPr>
          <w:t>Twitter</w:t>
        </w:r>
      </w:hyperlink>
      <w:r>
        <w:rPr>
          <w:rFonts w:ascii="Star" w:eastAsia="Times New Roman" w:hAnsi="Star" w:cs="Arial"/>
          <w:color w:val="A6A6A6" w:themeColor="background1" w:themeShade="A6"/>
          <w:sz w:val="16"/>
          <w:szCs w:val="16"/>
        </w:rPr>
        <w:t xml:space="preserve">, </w:t>
      </w:r>
      <w:hyperlink r:id="rId43" w:history="1">
        <w:proofErr w:type="spellStart"/>
        <w:r>
          <w:rPr>
            <w:rStyle w:val="Lienhypertexte"/>
            <w:rFonts w:ascii="Star" w:eastAsia="Times New Roman" w:hAnsi="Star" w:cs="Arial"/>
            <w:color w:val="A6A6A6" w:themeColor="background1" w:themeShade="A6"/>
            <w:sz w:val="16"/>
            <w:szCs w:val="16"/>
          </w:rPr>
          <w:t>Youtube</w:t>
        </w:r>
        <w:proofErr w:type="spellEnd"/>
      </w:hyperlink>
      <w:r>
        <w:rPr>
          <w:rFonts w:ascii="Star" w:eastAsia="Times New Roman" w:hAnsi="Star" w:cs="Arial"/>
          <w:color w:val="A6A6A6" w:themeColor="background1" w:themeShade="A6"/>
          <w:sz w:val="16"/>
          <w:szCs w:val="16"/>
          <w:u w:val="single"/>
        </w:rPr>
        <w:t>,</w:t>
      </w:r>
      <w:r>
        <w:rPr>
          <w:rFonts w:ascii="Star" w:eastAsia="Times New Roman" w:hAnsi="Star" w:cs="Arial"/>
          <w:color w:val="A6A6A6" w:themeColor="background1" w:themeShade="A6"/>
          <w:sz w:val="16"/>
          <w:szCs w:val="16"/>
        </w:rPr>
        <w:t xml:space="preserve"> </w:t>
      </w:r>
      <w:hyperlink r:id="rId44" w:history="1">
        <w:r>
          <w:rPr>
            <w:rStyle w:val="Lienhypertexte"/>
            <w:rFonts w:ascii="Star" w:eastAsia="Times New Roman" w:hAnsi="Star" w:cs="Arial"/>
            <w:color w:val="A6A6A6" w:themeColor="background1" w:themeShade="A6"/>
            <w:sz w:val="16"/>
            <w:szCs w:val="16"/>
          </w:rPr>
          <w:t>LinkedIn</w:t>
        </w:r>
      </w:hyperlink>
      <w:r>
        <w:rPr>
          <w:rFonts w:ascii="Star" w:eastAsia="Times New Roman" w:hAnsi="Star" w:cs="Arial"/>
          <w:color w:val="A6A6A6" w:themeColor="background1" w:themeShade="A6"/>
          <w:sz w:val="16"/>
          <w:szCs w:val="16"/>
        </w:rPr>
        <w:t xml:space="preserve"> or </w:t>
      </w:r>
      <w:hyperlink r:id="rId45" w:history="1">
        <w:r>
          <w:rPr>
            <w:rStyle w:val="Lienhypertexte"/>
            <w:rFonts w:ascii="Star" w:eastAsia="Times New Roman" w:hAnsi="Star" w:cs="Arial"/>
            <w:color w:val="A6A6A6" w:themeColor="background1" w:themeShade="A6"/>
            <w:sz w:val="16"/>
            <w:szCs w:val="16"/>
          </w:rPr>
          <w:t>Instagram</w:t>
        </w:r>
      </w:hyperlink>
      <w:r>
        <w:rPr>
          <w:rFonts w:ascii="Star" w:eastAsia="Times New Roman" w:hAnsi="Star" w:cs="Arial"/>
          <w:color w:val="A6A6A6" w:themeColor="background1" w:themeShade="A6"/>
          <w:sz w:val="16"/>
          <w:szCs w:val="16"/>
        </w:rPr>
        <w:t>.</w:t>
      </w:r>
    </w:p>
    <w:p w14:paraId="4E9CED00" w14:textId="77777777" w:rsidR="00E538E9" w:rsidRDefault="00E538E9" w:rsidP="00E538E9">
      <w:pPr>
        <w:rPr>
          <w:rFonts w:ascii="Arial" w:hAnsi="Arial" w:cs="Arial"/>
          <w:color w:val="A6A6A6" w:themeColor="background1" w:themeShade="A6"/>
          <w:sz w:val="16"/>
          <w:szCs w:val="16"/>
        </w:rPr>
      </w:pPr>
    </w:p>
    <w:p w14:paraId="100E6526" w14:textId="77777777" w:rsidR="000E5C93" w:rsidRPr="00B83B21" w:rsidRDefault="000E5C93" w:rsidP="00E538E9">
      <w:pPr>
        <w:rPr>
          <w:rFonts w:ascii="Arial" w:hAnsi="Arial" w:cs="Arial"/>
          <w:color w:val="A6A6A6" w:themeColor="background1" w:themeShade="A6"/>
          <w:sz w:val="16"/>
          <w:szCs w:val="16"/>
        </w:rPr>
      </w:pPr>
    </w:p>
    <w:sectPr w:rsidR="000E5C93" w:rsidRPr="00B83B21" w:rsidSect="007458BA">
      <w:headerReference w:type="default" r:id="rId46"/>
      <w:footerReference w:type="default" r:id="rId47"/>
      <w:pgSz w:w="11900" w:h="16840"/>
      <w:pgMar w:top="2268" w:right="1418" w:bottom="1440"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FB9B8" w14:textId="77777777" w:rsidR="00885E9A" w:rsidRDefault="00885E9A" w:rsidP="00562751">
      <w:r>
        <w:separator/>
      </w:r>
    </w:p>
  </w:endnote>
  <w:endnote w:type="continuationSeparator" w:id="0">
    <w:p w14:paraId="7CBF8027" w14:textId="77777777" w:rsidR="00885E9A" w:rsidRDefault="00885E9A" w:rsidP="0056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Apex New Truetype">
    <w:altName w:val="Apex New Truetype Book"/>
    <w:panose1 w:val="00000000000000000000"/>
    <w:charset w:val="00"/>
    <w:family w:val="swiss"/>
    <w:notTrueType/>
    <w:pitch w:val="default"/>
    <w:sig w:usb0="00000003" w:usb1="00000000" w:usb2="00000000" w:usb3="00000000" w:csb0="00000001" w:csb1="00000000"/>
  </w:font>
  <w:font w:name="AirNewzald">
    <w:panose1 w:val="00000000000000000000"/>
    <w:charset w:val="00"/>
    <w:family w:val="auto"/>
    <w:pitch w:val="variable"/>
    <w:sig w:usb0="0000000F" w:usb1="00000001" w:usb2="00000000" w:usb3="00000000" w:csb0="00000093" w:csb1="00000000"/>
  </w:font>
  <w:font w:name="Star">
    <w:altName w:val="Calibri"/>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AD52E" w14:textId="77777777" w:rsidR="00CA398D" w:rsidRDefault="00CA398D" w:rsidP="00157928">
    <w:pPr>
      <w:pStyle w:val="Pieddepage"/>
      <w:tabs>
        <w:tab w:val="clear" w:pos="4320"/>
        <w:tab w:val="clear" w:pos="8640"/>
        <w:tab w:val="left" w:pos="9120"/>
      </w:tabs>
      <w:ind w:left="-709"/>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36148" w14:textId="77777777" w:rsidR="00885E9A" w:rsidRDefault="00885E9A" w:rsidP="00562751">
      <w:r>
        <w:separator/>
      </w:r>
    </w:p>
  </w:footnote>
  <w:footnote w:type="continuationSeparator" w:id="0">
    <w:p w14:paraId="26345067" w14:textId="77777777" w:rsidR="00885E9A" w:rsidRDefault="00885E9A" w:rsidP="0056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F570E" w14:textId="77777777" w:rsidR="00CA398D" w:rsidRDefault="00CA398D" w:rsidP="00157928">
    <w:pPr>
      <w:pStyle w:val="En-tte"/>
      <w:tabs>
        <w:tab w:val="clear" w:pos="8640"/>
        <w:tab w:val="left" w:pos="-709"/>
      </w:tabs>
      <w:ind w:left="-993"/>
    </w:pPr>
    <w:r>
      <w:rPr>
        <w:noProof/>
        <w:lang w:val="fr-FR" w:eastAsia="fr-FR"/>
      </w:rPr>
      <w:drawing>
        <wp:anchor distT="0" distB="0" distL="114300" distR="114300" simplePos="0" relativeHeight="251658240" behindDoc="1" locked="0" layoutInCell="1" allowOverlap="1" wp14:anchorId="5283AB98" wp14:editId="205AC634">
          <wp:simplePos x="0" y="0"/>
          <wp:positionH relativeFrom="page">
            <wp:align>center</wp:align>
          </wp:positionH>
          <wp:positionV relativeFrom="page">
            <wp:posOffset>0</wp:posOffset>
          </wp:positionV>
          <wp:extent cx="7559999" cy="1069374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ign house:Design House:J002416 Word templates :J002416 Links:J002416 2.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9999" cy="1069374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DCE22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4C6A71"/>
    <w:multiLevelType w:val="hybridMultilevel"/>
    <w:tmpl w:val="ED3A724A"/>
    <w:lvl w:ilvl="0" w:tplc="C83E92C4">
      <w:numFmt w:val="bullet"/>
      <w:lvlText w:val="•"/>
      <w:lvlJc w:val="left"/>
      <w:pPr>
        <w:ind w:left="1080" w:hanging="72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973B0E"/>
    <w:multiLevelType w:val="hybridMultilevel"/>
    <w:tmpl w:val="B05E7240"/>
    <w:lvl w:ilvl="0" w:tplc="14090001">
      <w:start w:val="1"/>
      <w:numFmt w:val="bullet"/>
      <w:lvlText w:val=""/>
      <w:lvlJc w:val="left"/>
      <w:pPr>
        <w:ind w:left="720" w:hanging="360"/>
      </w:pPr>
      <w:rPr>
        <w:rFonts w:ascii="Symbol" w:hAnsi="Symbol" w:hint="default"/>
      </w:rPr>
    </w:lvl>
    <w:lvl w:ilvl="1" w:tplc="14090003">
      <w:start w:val="1"/>
      <w:numFmt w:val="decimal"/>
      <w:lvlText w:val="%2."/>
      <w:lvlJc w:val="left"/>
      <w:pPr>
        <w:tabs>
          <w:tab w:val="num" w:pos="1440"/>
        </w:tabs>
        <w:ind w:left="1440" w:hanging="360"/>
      </w:pPr>
    </w:lvl>
    <w:lvl w:ilvl="2" w:tplc="14090005">
      <w:start w:val="1"/>
      <w:numFmt w:val="decimal"/>
      <w:lvlText w:val="%3."/>
      <w:lvlJc w:val="left"/>
      <w:pPr>
        <w:tabs>
          <w:tab w:val="num" w:pos="2160"/>
        </w:tabs>
        <w:ind w:left="2160" w:hanging="360"/>
      </w:pPr>
    </w:lvl>
    <w:lvl w:ilvl="3" w:tplc="14090001">
      <w:start w:val="1"/>
      <w:numFmt w:val="decimal"/>
      <w:lvlText w:val="%4."/>
      <w:lvlJc w:val="left"/>
      <w:pPr>
        <w:tabs>
          <w:tab w:val="num" w:pos="2880"/>
        </w:tabs>
        <w:ind w:left="2880" w:hanging="360"/>
      </w:pPr>
    </w:lvl>
    <w:lvl w:ilvl="4" w:tplc="14090003">
      <w:start w:val="1"/>
      <w:numFmt w:val="decimal"/>
      <w:lvlText w:val="%5."/>
      <w:lvlJc w:val="left"/>
      <w:pPr>
        <w:tabs>
          <w:tab w:val="num" w:pos="3600"/>
        </w:tabs>
        <w:ind w:left="3600" w:hanging="360"/>
      </w:pPr>
    </w:lvl>
    <w:lvl w:ilvl="5" w:tplc="14090005">
      <w:start w:val="1"/>
      <w:numFmt w:val="decimal"/>
      <w:lvlText w:val="%6."/>
      <w:lvlJc w:val="left"/>
      <w:pPr>
        <w:tabs>
          <w:tab w:val="num" w:pos="4320"/>
        </w:tabs>
        <w:ind w:left="4320" w:hanging="360"/>
      </w:pPr>
    </w:lvl>
    <w:lvl w:ilvl="6" w:tplc="14090001">
      <w:start w:val="1"/>
      <w:numFmt w:val="decimal"/>
      <w:lvlText w:val="%7."/>
      <w:lvlJc w:val="left"/>
      <w:pPr>
        <w:tabs>
          <w:tab w:val="num" w:pos="5040"/>
        </w:tabs>
        <w:ind w:left="5040" w:hanging="360"/>
      </w:pPr>
    </w:lvl>
    <w:lvl w:ilvl="7" w:tplc="14090003">
      <w:start w:val="1"/>
      <w:numFmt w:val="decimal"/>
      <w:lvlText w:val="%8."/>
      <w:lvlJc w:val="left"/>
      <w:pPr>
        <w:tabs>
          <w:tab w:val="num" w:pos="5760"/>
        </w:tabs>
        <w:ind w:left="5760" w:hanging="360"/>
      </w:pPr>
    </w:lvl>
    <w:lvl w:ilvl="8" w:tplc="14090005">
      <w:start w:val="1"/>
      <w:numFmt w:val="decimal"/>
      <w:lvlText w:val="%9."/>
      <w:lvlJc w:val="left"/>
      <w:pPr>
        <w:tabs>
          <w:tab w:val="num" w:pos="6480"/>
        </w:tabs>
        <w:ind w:left="6480" w:hanging="360"/>
      </w:pPr>
    </w:lvl>
  </w:abstractNum>
  <w:abstractNum w:abstractNumId="3" w15:restartNumberingAfterBreak="0">
    <w:nsid w:val="5C364708"/>
    <w:multiLevelType w:val="hybridMultilevel"/>
    <w:tmpl w:val="6C7C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345E21"/>
    <w:multiLevelType w:val="hybridMultilevel"/>
    <w:tmpl w:val="E690AF20"/>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B6BDF02-F8D5-4B3B-BFBA-514FE47270B0}"/>
    <w:docVar w:name="dgnword-eventsink" w:val="242444976"/>
  </w:docVars>
  <w:rsids>
    <w:rsidRoot w:val="000E5332"/>
    <w:rsid w:val="00042CF4"/>
    <w:rsid w:val="00060715"/>
    <w:rsid w:val="00062703"/>
    <w:rsid w:val="00095BED"/>
    <w:rsid w:val="000C43B9"/>
    <w:rsid w:val="000D6189"/>
    <w:rsid w:val="000E5332"/>
    <w:rsid w:val="000E5C93"/>
    <w:rsid w:val="00105149"/>
    <w:rsid w:val="00157928"/>
    <w:rsid w:val="00177592"/>
    <w:rsid w:val="00221E4C"/>
    <w:rsid w:val="002449E2"/>
    <w:rsid w:val="00245AB5"/>
    <w:rsid w:val="002708E8"/>
    <w:rsid w:val="002C5D37"/>
    <w:rsid w:val="002F10A3"/>
    <w:rsid w:val="00312613"/>
    <w:rsid w:val="003143E9"/>
    <w:rsid w:val="00387A70"/>
    <w:rsid w:val="003E64B9"/>
    <w:rsid w:val="0042582A"/>
    <w:rsid w:val="00431A9B"/>
    <w:rsid w:val="00463DA7"/>
    <w:rsid w:val="00476F5D"/>
    <w:rsid w:val="00493206"/>
    <w:rsid w:val="004A1D1F"/>
    <w:rsid w:val="004A529C"/>
    <w:rsid w:val="004C466F"/>
    <w:rsid w:val="004D52BE"/>
    <w:rsid w:val="004E626E"/>
    <w:rsid w:val="00562751"/>
    <w:rsid w:val="005751BE"/>
    <w:rsid w:val="005804EC"/>
    <w:rsid w:val="005F680E"/>
    <w:rsid w:val="005F7443"/>
    <w:rsid w:val="006016AC"/>
    <w:rsid w:val="00607ACB"/>
    <w:rsid w:val="006A1122"/>
    <w:rsid w:val="006A20A5"/>
    <w:rsid w:val="006C5EBE"/>
    <w:rsid w:val="006C6028"/>
    <w:rsid w:val="00710EF1"/>
    <w:rsid w:val="007458BA"/>
    <w:rsid w:val="00754E5A"/>
    <w:rsid w:val="007B1E89"/>
    <w:rsid w:val="007F6025"/>
    <w:rsid w:val="00835C0C"/>
    <w:rsid w:val="00885E9A"/>
    <w:rsid w:val="008A583B"/>
    <w:rsid w:val="008E6061"/>
    <w:rsid w:val="008F6F7C"/>
    <w:rsid w:val="00923D30"/>
    <w:rsid w:val="009241E8"/>
    <w:rsid w:val="00980FFF"/>
    <w:rsid w:val="00995B0F"/>
    <w:rsid w:val="009A5E7D"/>
    <w:rsid w:val="009D63E0"/>
    <w:rsid w:val="00A245C0"/>
    <w:rsid w:val="00A67817"/>
    <w:rsid w:val="00AA0283"/>
    <w:rsid w:val="00AC420C"/>
    <w:rsid w:val="00B5277A"/>
    <w:rsid w:val="00B83B21"/>
    <w:rsid w:val="00B84513"/>
    <w:rsid w:val="00B861C7"/>
    <w:rsid w:val="00BE785D"/>
    <w:rsid w:val="00BF5ADB"/>
    <w:rsid w:val="00C27A41"/>
    <w:rsid w:val="00C472A6"/>
    <w:rsid w:val="00C70FF6"/>
    <w:rsid w:val="00CA16D1"/>
    <w:rsid w:val="00CA398D"/>
    <w:rsid w:val="00CE3724"/>
    <w:rsid w:val="00D14D2C"/>
    <w:rsid w:val="00D664A1"/>
    <w:rsid w:val="00D70557"/>
    <w:rsid w:val="00D925D6"/>
    <w:rsid w:val="00DC11E0"/>
    <w:rsid w:val="00DC4432"/>
    <w:rsid w:val="00DF2A06"/>
    <w:rsid w:val="00DF611B"/>
    <w:rsid w:val="00E51A95"/>
    <w:rsid w:val="00E538E9"/>
    <w:rsid w:val="00E77A14"/>
    <w:rsid w:val="00EA61F0"/>
    <w:rsid w:val="00EC030A"/>
    <w:rsid w:val="00EC5B2E"/>
    <w:rsid w:val="00EC74E8"/>
    <w:rsid w:val="00EE2AB4"/>
    <w:rsid w:val="00F15E72"/>
    <w:rsid w:val="00F562D8"/>
    <w:rsid w:val="00F56D8F"/>
    <w:rsid w:val="00F93A86"/>
    <w:rsid w:val="00FA23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59F56B0"/>
  <w15:docId w15:val="{481E4FC7-ABAC-4FB5-8EE9-CACFEA2C3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1F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62751"/>
    <w:pPr>
      <w:tabs>
        <w:tab w:val="center" w:pos="4320"/>
        <w:tab w:val="right" w:pos="8640"/>
      </w:tabs>
    </w:pPr>
  </w:style>
  <w:style w:type="character" w:customStyle="1" w:styleId="En-tteCar">
    <w:name w:val="En-tête Car"/>
    <w:basedOn w:val="Policepardfaut"/>
    <w:link w:val="En-tte"/>
    <w:uiPriority w:val="99"/>
    <w:rsid w:val="00562751"/>
  </w:style>
  <w:style w:type="paragraph" w:styleId="Pieddepage">
    <w:name w:val="footer"/>
    <w:basedOn w:val="Normal"/>
    <w:link w:val="PieddepageCar"/>
    <w:uiPriority w:val="99"/>
    <w:unhideWhenUsed/>
    <w:rsid w:val="00562751"/>
    <w:pPr>
      <w:tabs>
        <w:tab w:val="center" w:pos="4320"/>
        <w:tab w:val="right" w:pos="8640"/>
      </w:tabs>
    </w:pPr>
  </w:style>
  <w:style w:type="character" w:customStyle="1" w:styleId="PieddepageCar">
    <w:name w:val="Pied de page Car"/>
    <w:basedOn w:val="Policepardfaut"/>
    <w:link w:val="Pieddepage"/>
    <w:uiPriority w:val="99"/>
    <w:rsid w:val="00562751"/>
  </w:style>
  <w:style w:type="paragraph" w:styleId="Textedebulles">
    <w:name w:val="Balloon Text"/>
    <w:basedOn w:val="Normal"/>
    <w:link w:val="TextedebullesCar"/>
    <w:uiPriority w:val="99"/>
    <w:semiHidden/>
    <w:unhideWhenUsed/>
    <w:rsid w:val="00562751"/>
    <w:rPr>
      <w:rFonts w:ascii="Lucida Grande" w:hAnsi="Lucida Grande"/>
      <w:sz w:val="18"/>
      <w:szCs w:val="18"/>
      <w:lang w:val="x-none" w:eastAsia="x-none"/>
    </w:rPr>
  </w:style>
  <w:style w:type="character" w:customStyle="1" w:styleId="TextedebullesCar">
    <w:name w:val="Texte de bulles Car"/>
    <w:link w:val="Textedebulles"/>
    <w:uiPriority w:val="99"/>
    <w:semiHidden/>
    <w:rsid w:val="00562751"/>
    <w:rPr>
      <w:rFonts w:ascii="Lucida Grande" w:hAnsi="Lucida Grande"/>
      <w:sz w:val="18"/>
      <w:szCs w:val="18"/>
    </w:rPr>
  </w:style>
  <w:style w:type="paragraph" w:styleId="Textebrut">
    <w:name w:val="Plain Text"/>
    <w:basedOn w:val="Normal"/>
    <w:link w:val="TextebrutCar"/>
    <w:uiPriority w:val="99"/>
    <w:unhideWhenUsed/>
    <w:rsid w:val="008F6F7C"/>
    <w:rPr>
      <w:rFonts w:ascii="Consolas" w:eastAsia="Cambria" w:hAnsi="Consolas"/>
      <w:sz w:val="21"/>
      <w:szCs w:val="21"/>
      <w:lang w:val="en-NZ"/>
    </w:rPr>
  </w:style>
  <w:style w:type="character" w:customStyle="1" w:styleId="TextebrutCar">
    <w:name w:val="Texte brut Car"/>
    <w:link w:val="Textebrut"/>
    <w:uiPriority w:val="99"/>
    <w:rsid w:val="008F6F7C"/>
    <w:rPr>
      <w:rFonts w:ascii="Consolas" w:eastAsia="Cambria" w:hAnsi="Consolas" w:cs="Times New Roman"/>
      <w:sz w:val="21"/>
      <w:szCs w:val="21"/>
      <w:lang w:val="en-NZ"/>
    </w:rPr>
  </w:style>
  <w:style w:type="character" w:styleId="Lienhypertexte">
    <w:name w:val="Hyperlink"/>
    <w:rsid w:val="00A245C0"/>
    <w:rPr>
      <w:color w:val="0563C1"/>
      <w:u w:val="single"/>
    </w:rPr>
  </w:style>
  <w:style w:type="paragraph" w:styleId="Paragraphedeliste">
    <w:name w:val="List Paragraph"/>
    <w:basedOn w:val="Normal"/>
    <w:uiPriority w:val="34"/>
    <w:qFormat/>
    <w:rsid w:val="00042CF4"/>
    <w:pPr>
      <w:ind w:left="720"/>
      <w:contextualSpacing/>
    </w:pPr>
    <w:rPr>
      <w:rFonts w:ascii="Times New Roman" w:eastAsia="Calibri" w:hAnsi="Times New Roman"/>
      <w:lang w:val="en-NZ" w:eastAsia="en-GB"/>
    </w:rPr>
  </w:style>
  <w:style w:type="character" w:customStyle="1" w:styleId="s7">
    <w:name w:val="s7"/>
    <w:basedOn w:val="Policepardfaut"/>
    <w:rsid w:val="005804EC"/>
  </w:style>
  <w:style w:type="paragraph" w:styleId="NormalWeb">
    <w:name w:val="Normal (Web)"/>
    <w:basedOn w:val="Normal"/>
    <w:uiPriority w:val="99"/>
    <w:unhideWhenUsed/>
    <w:rsid w:val="00B83B21"/>
    <w:rPr>
      <w:rFonts w:ascii="Times New Roman" w:eastAsiaTheme="minorHAnsi" w:hAnsi="Times New Roman"/>
    </w:rPr>
  </w:style>
  <w:style w:type="character" w:customStyle="1" w:styleId="apple-converted-space">
    <w:name w:val="apple-converted-space"/>
    <w:basedOn w:val="Policepardfaut"/>
    <w:rsid w:val="005F680E"/>
  </w:style>
  <w:style w:type="character" w:styleId="Accentuation">
    <w:name w:val="Emphasis"/>
    <w:basedOn w:val="Policepardfaut"/>
    <w:uiPriority w:val="20"/>
    <w:qFormat/>
    <w:rsid w:val="005F680E"/>
    <w:rPr>
      <w:i/>
      <w:iCs/>
    </w:rPr>
  </w:style>
  <w:style w:type="paragraph" w:styleId="Rvision">
    <w:name w:val="Revision"/>
    <w:hidden/>
    <w:uiPriority w:val="71"/>
    <w:rsid w:val="009A5E7D"/>
    <w:rPr>
      <w:sz w:val="24"/>
      <w:szCs w:val="24"/>
    </w:rPr>
  </w:style>
  <w:style w:type="character" w:styleId="Marquedecommentaire">
    <w:name w:val="annotation reference"/>
    <w:basedOn w:val="Policepardfaut"/>
    <w:uiPriority w:val="99"/>
    <w:semiHidden/>
    <w:unhideWhenUsed/>
    <w:rsid w:val="00C472A6"/>
    <w:rPr>
      <w:sz w:val="16"/>
      <w:szCs w:val="16"/>
    </w:rPr>
  </w:style>
  <w:style w:type="paragraph" w:styleId="Commentaire">
    <w:name w:val="annotation text"/>
    <w:basedOn w:val="Normal"/>
    <w:link w:val="CommentaireCar"/>
    <w:uiPriority w:val="99"/>
    <w:semiHidden/>
    <w:unhideWhenUsed/>
    <w:rsid w:val="00C472A6"/>
    <w:rPr>
      <w:sz w:val="20"/>
      <w:szCs w:val="20"/>
    </w:rPr>
  </w:style>
  <w:style w:type="character" w:customStyle="1" w:styleId="CommentaireCar">
    <w:name w:val="Commentaire Car"/>
    <w:basedOn w:val="Policepardfaut"/>
    <w:link w:val="Commentaire"/>
    <w:uiPriority w:val="99"/>
    <w:semiHidden/>
    <w:rsid w:val="00C472A6"/>
  </w:style>
  <w:style w:type="paragraph" w:styleId="Objetducommentaire">
    <w:name w:val="annotation subject"/>
    <w:basedOn w:val="Commentaire"/>
    <w:next w:val="Commentaire"/>
    <w:link w:val="ObjetducommentaireCar"/>
    <w:uiPriority w:val="99"/>
    <w:semiHidden/>
    <w:unhideWhenUsed/>
    <w:rsid w:val="00C472A6"/>
    <w:rPr>
      <w:b/>
      <w:bCs/>
    </w:rPr>
  </w:style>
  <w:style w:type="character" w:customStyle="1" w:styleId="ObjetducommentaireCar">
    <w:name w:val="Objet du commentaire Car"/>
    <w:basedOn w:val="CommentaireCar"/>
    <w:link w:val="Objetducommentaire"/>
    <w:uiPriority w:val="99"/>
    <w:semiHidden/>
    <w:rsid w:val="00C472A6"/>
    <w:rPr>
      <w:b/>
      <w:bCs/>
    </w:rPr>
  </w:style>
  <w:style w:type="paragraph" w:customStyle="1" w:styleId="Default">
    <w:name w:val="Default"/>
    <w:rsid w:val="00D664A1"/>
    <w:pPr>
      <w:autoSpaceDE w:val="0"/>
      <w:autoSpaceDN w:val="0"/>
      <w:adjustRightInd w:val="0"/>
    </w:pPr>
    <w:rPr>
      <w:rFonts w:ascii="Apex New Truetype" w:hAnsi="Apex New Truetype" w:cs="Apex New Truetype"/>
      <w:color w:val="000000"/>
      <w:sz w:val="24"/>
      <w:szCs w:val="24"/>
      <w:lang w:val="fr-FR"/>
    </w:rPr>
  </w:style>
  <w:style w:type="character" w:styleId="Mentionnonrsolue">
    <w:name w:val="Unresolved Mention"/>
    <w:basedOn w:val="Policepardfaut"/>
    <w:uiPriority w:val="99"/>
    <w:semiHidden/>
    <w:unhideWhenUsed/>
    <w:rsid w:val="00A678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835299">
      <w:bodyDiv w:val="1"/>
      <w:marLeft w:val="0"/>
      <w:marRight w:val="0"/>
      <w:marTop w:val="0"/>
      <w:marBottom w:val="0"/>
      <w:divBdr>
        <w:top w:val="none" w:sz="0" w:space="0" w:color="auto"/>
        <w:left w:val="none" w:sz="0" w:space="0" w:color="auto"/>
        <w:bottom w:val="none" w:sz="0" w:space="0" w:color="auto"/>
        <w:right w:val="none" w:sz="0" w:space="0" w:color="auto"/>
      </w:divBdr>
    </w:div>
    <w:div w:id="752166786">
      <w:bodyDiv w:val="1"/>
      <w:marLeft w:val="0"/>
      <w:marRight w:val="0"/>
      <w:marTop w:val="0"/>
      <w:marBottom w:val="0"/>
      <w:divBdr>
        <w:top w:val="none" w:sz="0" w:space="0" w:color="auto"/>
        <w:left w:val="none" w:sz="0" w:space="0" w:color="auto"/>
        <w:bottom w:val="none" w:sz="0" w:space="0" w:color="auto"/>
        <w:right w:val="none" w:sz="0" w:space="0" w:color="auto"/>
      </w:divBdr>
    </w:div>
    <w:div w:id="1677229487">
      <w:bodyDiv w:val="1"/>
      <w:marLeft w:val="0"/>
      <w:marRight w:val="0"/>
      <w:marTop w:val="0"/>
      <w:marBottom w:val="0"/>
      <w:divBdr>
        <w:top w:val="none" w:sz="0" w:space="0" w:color="auto"/>
        <w:left w:val="none" w:sz="0" w:space="0" w:color="auto"/>
        <w:bottom w:val="none" w:sz="0" w:space="0" w:color="auto"/>
        <w:right w:val="none" w:sz="0" w:space="0" w:color="auto"/>
      </w:divBdr>
    </w:div>
    <w:div w:id="1777670187">
      <w:bodyDiv w:val="1"/>
      <w:marLeft w:val="0"/>
      <w:marRight w:val="0"/>
      <w:marTop w:val="0"/>
      <w:marBottom w:val="0"/>
      <w:divBdr>
        <w:top w:val="none" w:sz="0" w:space="0" w:color="auto"/>
        <w:left w:val="none" w:sz="0" w:space="0" w:color="auto"/>
        <w:bottom w:val="none" w:sz="0" w:space="0" w:color="auto"/>
        <w:right w:val="none" w:sz="0" w:space="0" w:color="auto"/>
      </w:divBdr>
    </w:div>
    <w:div w:id="20144546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cebook.com/AirNewZealand" TargetMode="External"/><Relationship Id="rId18" Type="http://schemas.openxmlformats.org/officeDocument/2006/relationships/hyperlink" Target="http://www.cruisecritic.com" TargetMode="External"/><Relationship Id="rId26" Type="http://schemas.openxmlformats.org/officeDocument/2006/relationships/hyperlink" Target="http://www.gateguru.com" TargetMode="External"/><Relationship Id="rId39" Type="http://schemas.openxmlformats.org/officeDocument/2006/relationships/hyperlink" Target="http://www.airnewzealand.com/" TargetMode="External"/><Relationship Id="rId3" Type="http://schemas.openxmlformats.org/officeDocument/2006/relationships/styles" Target="styles.xml"/><Relationship Id="rId21" Type="http://schemas.openxmlformats.org/officeDocument/2006/relationships/hyperlink" Target="http://www.thefork.com" TargetMode="External"/><Relationship Id="rId34" Type="http://schemas.openxmlformats.org/officeDocument/2006/relationships/hyperlink" Target="http://www.seatguru.com" TargetMode="External"/><Relationship Id="rId42" Type="http://schemas.openxmlformats.org/officeDocument/2006/relationships/hyperlink" Target="https://twitter.com/staralliance"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irnewzealand.co.nz/" TargetMode="External"/><Relationship Id="rId17" Type="http://schemas.openxmlformats.org/officeDocument/2006/relationships/hyperlink" Target="http://www.citymaps.com" TargetMode="External"/><Relationship Id="rId25" Type="http://schemas.openxmlformats.org/officeDocument/2006/relationships/hyperlink" Target="http://www.dimmi.com.au" TargetMode="External"/><Relationship Id="rId33" Type="http://schemas.openxmlformats.org/officeDocument/2006/relationships/hyperlink" Target="http://www.oyster.com" TargetMode="External"/><Relationship Id="rId38" Type="http://schemas.openxmlformats.org/officeDocument/2006/relationships/hyperlink" Target="http://www.viator.com"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ookingbuddy.com" TargetMode="External"/><Relationship Id="rId20" Type="http://schemas.openxmlformats.org/officeDocument/2006/relationships/hyperlink" Target="http://www.flipkey.com" TargetMode="External"/><Relationship Id="rId29" Type="http://schemas.openxmlformats.org/officeDocument/2006/relationships/hyperlink" Target="http://www.housetrip.com" TargetMode="External"/><Relationship Id="rId41" Type="http://schemas.openxmlformats.org/officeDocument/2006/relationships/hyperlink" Target="https://www.facebook.com/staralli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ehelene.teyssedre@discover-par.com" TargetMode="External"/><Relationship Id="rId24" Type="http://schemas.openxmlformats.org/officeDocument/2006/relationships/hyperlink" Target="http://www.iens.nl" TargetMode="External"/><Relationship Id="rId32" Type="http://schemas.openxmlformats.org/officeDocument/2006/relationships/hyperlink" Target="http://www.onetime.com" TargetMode="External"/><Relationship Id="rId37" Type="http://schemas.openxmlformats.org/officeDocument/2006/relationships/hyperlink" Target="http://www.vacationhomerentals.com" TargetMode="External"/><Relationship Id="rId40" Type="http://schemas.openxmlformats.org/officeDocument/2006/relationships/hyperlink" Target="http://www.staralliance.com/" TargetMode="External"/><Relationship Id="rId45" Type="http://schemas.openxmlformats.org/officeDocument/2006/relationships/hyperlink" Target="https://instagram.com/staralliance/" TargetMode="External"/><Relationship Id="rId5" Type="http://schemas.openxmlformats.org/officeDocument/2006/relationships/webSettings" Target="webSettings.xml"/><Relationship Id="rId15" Type="http://schemas.openxmlformats.org/officeDocument/2006/relationships/hyperlink" Target="http://www.airfarewatchdog.com" TargetMode="External"/><Relationship Id="rId23" Type="http://schemas.openxmlformats.org/officeDocument/2006/relationships/hyperlink" Target="http://www.eltenedor.com" TargetMode="External"/><Relationship Id="rId28" Type="http://schemas.openxmlformats.org/officeDocument/2006/relationships/hyperlink" Target="http://www.holidaywatchdog.com" TargetMode="External"/><Relationship Id="rId36" Type="http://schemas.openxmlformats.org/officeDocument/2006/relationships/hyperlink" Target="http://www.tingo.com" TargetMode="External"/><Relationship Id="rId49" Type="http://schemas.openxmlformats.org/officeDocument/2006/relationships/theme" Target="theme/theme1.xml"/><Relationship Id="rId10" Type="http://schemas.openxmlformats.org/officeDocument/2006/relationships/hyperlink" Target="https://airnz.sharefile.com/share/view/s645fc69bf6241328" TargetMode="External"/><Relationship Id="rId19" Type="http://schemas.openxmlformats.org/officeDocument/2006/relationships/hyperlink" Target="http://www.familyvacationcritic.com" TargetMode="External"/><Relationship Id="rId31" Type="http://schemas.openxmlformats.org/officeDocument/2006/relationships/hyperlink" Target="http://www.niumba.com" TargetMode="External"/><Relationship Id="rId44" Type="http://schemas.openxmlformats.org/officeDocument/2006/relationships/hyperlink" Target="https://www.linkedin.com/company/star-alliance" TargetMode="External"/><Relationship Id="rId4" Type="http://schemas.openxmlformats.org/officeDocument/2006/relationships/settings" Target="settings.xml"/><Relationship Id="rId9" Type="http://schemas.openxmlformats.org/officeDocument/2006/relationships/image" Target="cid:image003.jpg@01D3D0A5.0C135090" TargetMode="External"/><Relationship Id="rId14" Type="http://schemas.openxmlformats.org/officeDocument/2006/relationships/hyperlink" Target="http://www.twitter.com/FlyAirNZ" TargetMode="External"/><Relationship Id="rId22" Type="http://schemas.openxmlformats.org/officeDocument/2006/relationships/hyperlink" Target="http://www.lafourchette.com" TargetMode="External"/><Relationship Id="rId27" Type="http://schemas.openxmlformats.org/officeDocument/2006/relationships/hyperlink" Target="http://www.holidaylettings.co.uk" TargetMode="External"/><Relationship Id="rId30" Type="http://schemas.openxmlformats.org/officeDocument/2006/relationships/hyperlink" Target="http://www.jetsetter.com" TargetMode="External"/><Relationship Id="rId35" Type="http://schemas.openxmlformats.org/officeDocument/2006/relationships/hyperlink" Target="http://www.smartertravel.com" TargetMode="External"/><Relationship Id="rId43" Type="http://schemas.openxmlformats.org/officeDocument/2006/relationships/hyperlink" Target="https://www.youtube.com/user/staralliancenetwork" TargetMode="External"/><Relationship Id="rId48" Type="http://schemas.openxmlformats.org/officeDocument/2006/relationships/fontTable" Target="fontTable.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20059-FD45-4EB5-B40A-0FFE8524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1213</Words>
  <Characters>6915</Characters>
  <Application>Microsoft Office Word</Application>
  <DocSecurity>0</DocSecurity>
  <Lines>57</Lines>
  <Paragraphs>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Air New Zealand</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Rae</dc:creator>
  <cp:lastModifiedBy>Marie-Helene AirNZ</cp:lastModifiedBy>
  <cp:revision>6</cp:revision>
  <cp:lastPrinted>2014-08-11T05:05:00Z</cp:lastPrinted>
  <dcterms:created xsi:type="dcterms:W3CDTF">2018-04-10T10:13:00Z</dcterms:created>
  <dcterms:modified xsi:type="dcterms:W3CDTF">2018-04-10T11:25:00Z</dcterms:modified>
</cp:coreProperties>
</file>